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24AE" w14:textId="77777777" w:rsidR="0063168D" w:rsidRDefault="0063168D">
      <w:pPr>
        <w:pStyle w:val="Corpodetexto"/>
        <w:spacing w:before="1"/>
        <w:ind w:left="0"/>
        <w:rPr>
          <w:rFonts w:ascii="Times New Roman"/>
          <w:sz w:val="16"/>
        </w:rPr>
      </w:pPr>
    </w:p>
    <w:p w14:paraId="4202F669" w14:textId="43740DB9" w:rsidR="0063168D" w:rsidRDefault="00E81603">
      <w:pPr>
        <w:pStyle w:val="Ttulo1"/>
        <w:spacing w:before="90"/>
      </w:pPr>
      <w:r>
        <w:t>EDITAL</w:t>
      </w:r>
      <w:r w:rsidR="001F596F">
        <w:t xml:space="preserve"> </w:t>
      </w:r>
      <w:r>
        <w:t>DE</w:t>
      </w:r>
      <w:r w:rsidR="001F596F">
        <w:t xml:space="preserve"> </w:t>
      </w:r>
      <w:r>
        <w:t>SELEÇÃO</w:t>
      </w:r>
      <w:r w:rsidR="001F596F">
        <w:t xml:space="preserve"> </w:t>
      </w:r>
      <w:r>
        <w:t>DE</w:t>
      </w:r>
      <w:r w:rsidR="001F596F">
        <w:t xml:space="preserve"> </w:t>
      </w:r>
      <w:r>
        <w:t>MONITORIA</w:t>
      </w:r>
      <w:r w:rsidR="001F596F">
        <w:t xml:space="preserve"> </w:t>
      </w:r>
      <w:r>
        <w:t>PARA</w:t>
      </w:r>
      <w:r w:rsidR="001F596F">
        <w:t xml:space="preserve"> </w:t>
      </w:r>
      <w:r>
        <w:t>O</w:t>
      </w:r>
      <w:r w:rsidR="001F596F">
        <w:t xml:space="preserve"> </w:t>
      </w:r>
      <w:r>
        <w:t>SEMESTRE</w:t>
      </w:r>
      <w:r w:rsidR="001F596F">
        <w:t xml:space="preserve"> </w:t>
      </w:r>
      <w:r>
        <w:t>202</w:t>
      </w:r>
      <w:r w:rsidR="00015065">
        <w:t>3</w:t>
      </w:r>
      <w:r w:rsidR="003717F5">
        <w:t>.</w:t>
      </w:r>
      <w:r w:rsidR="00015065">
        <w:t>1</w:t>
      </w:r>
    </w:p>
    <w:p w14:paraId="06B3F3C3" w14:textId="77777777" w:rsidR="0063168D" w:rsidRDefault="0063168D">
      <w:pPr>
        <w:pStyle w:val="Corpodetexto"/>
        <w:spacing w:before="10"/>
        <w:ind w:left="0"/>
        <w:rPr>
          <w:rFonts w:ascii="Arial"/>
          <w:b/>
          <w:sz w:val="27"/>
        </w:rPr>
      </w:pPr>
    </w:p>
    <w:p w14:paraId="409B3C9B" w14:textId="77777777" w:rsidR="0063168D" w:rsidRDefault="00E81603">
      <w:pPr>
        <w:ind w:left="125" w:right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PROGRAMA INTERNO DE MONITOR BOLSISTA E VOLUNTÁRIO DA</w:t>
      </w:r>
      <w:r w:rsidR="005844FE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EAUFBA</w:t>
      </w:r>
    </w:p>
    <w:p w14:paraId="1E70EC10" w14:textId="77777777" w:rsidR="0063168D" w:rsidRPr="0065493D" w:rsidRDefault="0063168D">
      <w:pPr>
        <w:pStyle w:val="Corpodetexto"/>
        <w:spacing w:before="4"/>
        <w:ind w:left="0"/>
        <w:rPr>
          <w:rFonts w:ascii="Arial"/>
          <w:b/>
          <w:bCs/>
          <w:sz w:val="28"/>
        </w:rPr>
      </w:pPr>
    </w:p>
    <w:p w14:paraId="6D1CEEE9" w14:textId="320F8874" w:rsidR="0063168D" w:rsidRPr="0065493D" w:rsidRDefault="00E81603">
      <w:pPr>
        <w:pStyle w:val="Ttulo1"/>
      </w:pPr>
      <w:r w:rsidRPr="0065493D">
        <w:t>EDITAL</w:t>
      </w:r>
      <w:r w:rsidR="001F596F" w:rsidRPr="0065493D">
        <w:t xml:space="preserve"> </w:t>
      </w:r>
      <w:r w:rsidR="006A460F" w:rsidRPr="006A460F">
        <w:t>01/</w:t>
      </w:r>
      <w:r w:rsidR="00597717" w:rsidRPr="006A460F">
        <w:t>202</w:t>
      </w:r>
      <w:r w:rsidR="006F1D1D" w:rsidRPr="006A460F">
        <w:t>3</w:t>
      </w:r>
    </w:p>
    <w:p w14:paraId="0A065D54" w14:textId="77777777" w:rsidR="0063168D" w:rsidRDefault="0063168D">
      <w:pPr>
        <w:pStyle w:val="Corpodetexto"/>
        <w:spacing w:before="8"/>
        <w:ind w:left="0"/>
        <w:rPr>
          <w:rFonts w:ascii="Arial"/>
          <w:b/>
        </w:rPr>
      </w:pPr>
    </w:p>
    <w:p w14:paraId="31371C95" w14:textId="7C24E4C1" w:rsidR="0063168D" w:rsidRDefault="00E81603">
      <w:pPr>
        <w:pStyle w:val="Corpodetexto"/>
        <w:spacing w:line="259" w:lineRule="auto"/>
        <w:ind w:right="102"/>
        <w:jc w:val="both"/>
      </w:pPr>
      <w:r>
        <w:t>A Diretoria da Escola de Administração da Universidade Federal da Bahia (EAUFBA), no</w:t>
      </w:r>
      <w:r w:rsidR="001F596F">
        <w:t xml:space="preserve"> </w:t>
      </w:r>
      <w:r>
        <w:t>uso de suas atribuições estatutárias e regimentais, torna público que estão abertas asinscrições para o Programa de Monitor Bolsista e Voluntário da Escola de Administraçãoda Universidade Federal d</w:t>
      </w:r>
      <w:r w:rsidR="00597717">
        <w:t>a Bahia, para o Semestre de 202</w:t>
      </w:r>
      <w:r w:rsidR="00015065">
        <w:t>3</w:t>
      </w:r>
      <w:r w:rsidR="00597717">
        <w:t>.</w:t>
      </w:r>
      <w:r w:rsidR="00015065">
        <w:t>1</w:t>
      </w:r>
      <w:r>
        <w:t>, de acordo com o que</w:t>
      </w:r>
      <w:r w:rsidR="00D90ECC">
        <w:t xml:space="preserve"> </w:t>
      </w:r>
      <w:r>
        <w:t>estabelece</w:t>
      </w:r>
      <w:r w:rsidR="00D90ECC">
        <w:t xml:space="preserve"> </w:t>
      </w:r>
      <w:r>
        <w:t>o</w:t>
      </w:r>
      <w:r w:rsidR="00D90ECC">
        <w:t xml:space="preserve"> </w:t>
      </w:r>
      <w:r>
        <w:t>presente</w:t>
      </w:r>
      <w:r w:rsidR="001F596F">
        <w:t xml:space="preserve"> </w:t>
      </w:r>
      <w:r>
        <w:t>Edital.</w:t>
      </w:r>
    </w:p>
    <w:p w14:paraId="2A505B65" w14:textId="77777777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spacing w:before="160" w:line="264" w:lineRule="exact"/>
        <w:ind w:hanging="257"/>
      </w:pPr>
      <w:r>
        <w:t>DO</w:t>
      </w:r>
      <w:r w:rsidR="00D90ECC">
        <w:t xml:space="preserve"> </w:t>
      </w:r>
      <w:r>
        <w:t>OBJETO</w:t>
      </w:r>
    </w:p>
    <w:p w14:paraId="67CEEE4E" w14:textId="45F3688A" w:rsidR="0063168D" w:rsidRDefault="00E81603">
      <w:pPr>
        <w:pStyle w:val="PargrafodaLista"/>
        <w:numPr>
          <w:ilvl w:val="1"/>
          <w:numId w:val="7"/>
        </w:numPr>
        <w:tabs>
          <w:tab w:val="left" w:pos="479"/>
        </w:tabs>
        <w:spacing w:line="259" w:lineRule="auto"/>
        <w:ind w:right="103" w:firstLine="0"/>
        <w:rPr>
          <w:sz w:val="23"/>
        </w:rPr>
      </w:pPr>
      <w:r>
        <w:rPr>
          <w:spacing w:val="-1"/>
          <w:sz w:val="23"/>
        </w:rPr>
        <w:t>O</w:t>
      </w:r>
      <w:r w:rsidR="00D90ECC">
        <w:rPr>
          <w:spacing w:val="-1"/>
          <w:sz w:val="23"/>
        </w:rPr>
        <w:t xml:space="preserve"> p</w:t>
      </w:r>
      <w:r>
        <w:rPr>
          <w:spacing w:val="-1"/>
          <w:sz w:val="23"/>
        </w:rPr>
        <w:t>rograma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Interno</w:t>
      </w:r>
      <w:r w:rsidR="00CB188F">
        <w:rPr>
          <w:spacing w:val="-1"/>
          <w:sz w:val="23"/>
        </w:rPr>
        <w:t xml:space="preserve"> </w:t>
      </w:r>
      <w:r>
        <w:rPr>
          <w:spacing w:val="-1"/>
          <w:sz w:val="23"/>
        </w:rPr>
        <w:t>de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Monitoria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da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Escola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de</w:t>
      </w:r>
      <w:r w:rsidR="00D90ECC">
        <w:rPr>
          <w:spacing w:val="-1"/>
          <w:sz w:val="23"/>
        </w:rPr>
        <w:t xml:space="preserve"> </w:t>
      </w:r>
      <w:r>
        <w:rPr>
          <w:spacing w:val="-1"/>
          <w:sz w:val="23"/>
        </w:rPr>
        <w:t>Administração</w:t>
      </w:r>
      <w:r w:rsidR="00D90ECC">
        <w:rPr>
          <w:spacing w:val="-1"/>
          <w:sz w:val="23"/>
        </w:rPr>
        <w:t xml:space="preserve"> </w:t>
      </w:r>
      <w:r>
        <w:rPr>
          <w:sz w:val="23"/>
        </w:rPr>
        <w:t>da</w:t>
      </w:r>
      <w:r w:rsidR="00D90ECC">
        <w:rPr>
          <w:sz w:val="23"/>
        </w:rPr>
        <w:t xml:space="preserve"> </w:t>
      </w:r>
      <w:r>
        <w:rPr>
          <w:sz w:val="23"/>
        </w:rPr>
        <w:t>Universidade</w:t>
      </w:r>
      <w:r w:rsidR="00D90ECC">
        <w:rPr>
          <w:sz w:val="23"/>
        </w:rPr>
        <w:t xml:space="preserve"> </w:t>
      </w:r>
      <w:r>
        <w:rPr>
          <w:sz w:val="23"/>
        </w:rPr>
        <w:t>Federal</w:t>
      </w:r>
      <w:r w:rsidR="00CB188F">
        <w:rPr>
          <w:sz w:val="23"/>
        </w:rPr>
        <w:t xml:space="preserve"> </w:t>
      </w:r>
      <w:r>
        <w:rPr>
          <w:sz w:val="23"/>
        </w:rPr>
        <w:t>da Bahia tem como finalidade a melhoria do processo ensino-aprendizagem-avaliação,por</w:t>
      </w:r>
      <w:r w:rsidR="00D90ECC">
        <w:rPr>
          <w:sz w:val="23"/>
        </w:rPr>
        <w:t xml:space="preserve"> </w:t>
      </w:r>
      <w:r>
        <w:rPr>
          <w:sz w:val="23"/>
        </w:rPr>
        <w:t>meio</w:t>
      </w:r>
      <w:r w:rsidR="00D90ECC">
        <w:rPr>
          <w:sz w:val="23"/>
        </w:rPr>
        <w:t xml:space="preserve"> </w:t>
      </w:r>
      <w:r>
        <w:rPr>
          <w:sz w:val="23"/>
        </w:rPr>
        <w:t>de</w:t>
      </w:r>
      <w:r w:rsidR="00D90ECC">
        <w:rPr>
          <w:sz w:val="23"/>
        </w:rPr>
        <w:t xml:space="preserve"> </w:t>
      </w:r>
      <w:r>
        <w:rPr>
          <w:sz w:val="23"/>
        </w:rPr>
        <w:t>projetos</w:t>
      </w:r>
      <w:r w:rsidR="00D90ECC">
        <w:rPr>
          <w:sz w:val="23"/>
        </w:rPr>
        <w:t xml:space="preserve"> </w:t>
      </w:r>
      <w:r>
        <w:rPr>
          <w:sz w:val="23"/>
        </w:rPr>
        <w:t>que</w:t>
      </w:r>
      <w:r w:rsidR="00D90ECC">
        <w:rPr>
          <w:sz w:val="23"/>
        </w:rPr>
        <w:t xml:space="preserve"> </w:t>
      </w:r>
      <w:r>
        <w:rPr>
          <w:sz w:val="23"/>
        </w:rPr>
        <w:t>envolvam</w:t>
      </w:r>
      <w:r w:rsidR="00D90ECC">
        <w:rPr>
          <w:sz w:val="23"/>
        </w:rPr>
        <w:t xml:space="preserve"> </w:t>
      </w:r>
      <w:r>
        <w:rPr>
          <w:sz w:val="23"/>
        </w:rPr>
        <w:t>estudantes</w:t>
      </w:r>
      <w:r w:rsidR="00D90ECC">
        <w:rPr>
          <w:sz w:val="23"/>
        </w:rPr>
        <w:t xml:space="preserve"> </w:t>
      </w:r>
      <w:r>
        <w:rPr>
          <w:sz w:val="23"/>
        </w:rPr>
        <w:t>de</w:t>
      </w:r>
      <w:r w:rsidR="00D90ECC">
        <w:rPr>
          <w:sz w:val="23"/>
        </w:rPr>
        <w:t xml:space="preserve"> </w:t>
      </w:r>
      <w:r>
        <w:rPr>
          <w:sz w:val="23"/>
        </w:rPr>
        <w:t>graduação</w:t>
      </w:r>
      <w:r w:rsidR="00D90ECC">
        <w:rPr>
          <w:sz w:val="23"/>
        </w:rPr>
        <w:t xml:space="preserve"> </w:t>
      </w:r>
      <w:r>
        <w:rPr>
          <w:sz w:val="23"/>
        </w:rPr>
        <w:t>em</w:t>
      </w:r>
      <w:r w:rsidR="00D90ECC">
        <w:rPr>
          <w:sz w:val="23"/>
        </w:rPr>
        <w:t xml:space="preserve"> </w:t>
      </w:r>
      <w:r>
        <w:rPr>
          <w:sz w:val="23"/>
        </w:rPr>
        <w:t>Administração,</w:t>
      </w:r>
      <w:r w:rsidR="00D90ECC">
        <w:rPr>
          <w:sz w:val="23"/>
        </w:rPr>
        <w:t xml:space="preserve"> </w:t>
      </w:r>
      <w:r>
        <w:rPr>
          <w:sz w:val="23"/>
        </w:rPr>
        <w:t>Secretariado Executivo ou Gestão Pública, na execução de atividades vinculadas a</w:t>
      </w:r>
      <w:r w:rsidR="00D90ECC">
        <w:rPr>
          <w:sz w:val="23"/>
        </w:rPr>
        <w:t xml:space="preserve"> professorese/o</w:t>
      </w:r>
      <w:r>
        <w:rPr>
          <w:sz w:val="23"/>
        </w:rPr>
        <w:t>u</w:t>
      </w:r>
      <w:r w:rsidR="00D90ECC">
        <w:rPr>
          <w:sz w:val="23"/>
        </w:rPr>
        <w:t xml:space="preserve"> </w:t>
      </w:r>
      <w:r>
        <w:rPr>
          <w:sz w:val="23"/>
        </w:rPr>
        <w:t>componentes</w:t>
      </w:r>
      <w:r w:rsidR="00D90ECC">
        <w:rPr>
          <w:sz w:val="23"/>
        </w:rPr>
        <w:t xml:space="preserve"> </w:t>
      </w:r>
      <w:r>
        <w:rPr>
          <w:sz w:val="23"/>
        </w:rPr>
        <w:t>curriculares,</w:t>
      </w:r>
      <w:r w:rsidR="00E40364">
        <w:rPr>
          <w:sz w:val="23"/>
        </w:rPr>
        <w:t xml:space="preserve"> </w:t>
      </w:r>
      <w:r>
        <w:rPr>
          <w:sz w:val="23"/>
        </w:rPr>
        <w:t>a</w:t>
      </w:r>
      <w:r w:rsidR="00D90ECC">
        <w:rPr>
          <w:sz w:val="23"/>
        </w:rPr>
        <w:t xml:space="preserve"> </w:t>
      </w:r>
      <w:r>
        <w:rPr>
          <w:sz w:val="23"/>
        </w:rPr>
        <w:t>seguir</w:t>
      </w:r>
      <w:r w:rsidR="00D90ECC">
        <w:rPr>
          <w:sz w:val="23"/>
        </w:rPr>
        <w:t xml:space="preserve"> </w:t>
      </w:r>
      <w:r>
        <w:rPr>
          <w:sz w:val="23"/>
        </w:rPr>
        <w:t>especificados.</w:t>
      </w:r>
    </w:p>
    <w:p w14:paraId="08992485" w14:textId="77777777" w:rsidR="0063168D" w:rsidRDefault="0063168D">
      <w:pPr>
        <w:pStyle w:val="Corpodetexto"/>
        <w:spacing w:before="9"/>
        <w:ind w:left="0"/>
        <w:rPr>
          <w:sz w:val="37"/>
        </w:rPr>
      </w:pPr>
    </w:p>
    <w:p w14:paraId="761AB14B" w14:textId="77777777" w:rsidR="0063168D" w:rsidRDefault="00D90ECC">
      <w:pPr>
        <w:pStyle w:val="Ttulo2"/>
        <w:numPr>
          <w:ilvl w:val="0"/>
          <w:numId w:val="7"/>
        </w:numPr>
        <w:tabs>
          <w:tab w:val="left" w:pos="365"/>
        </w:tabs>
        <w:spacing w:line="264" w:lineRule="exact"/>
        <w:ind w:hanging="257"/>
      </w:pPr>
      <w:r>
        <w:t xml:space="preserve">DAS </w:t>
      </w:r>
      <w:r w:rsidR="00E81603">
        <w:t>NORMAS</w:t>
      </w:r>
      <w:r>
        <w:t xml:space="preserve"> </w:t>
      </w:r>
      <w:r w:rsidR="00E81603">
        <w:t>GERAIS</w:t>
      </w:r>
    </w:p>
    <w:p w14:paraId="7910862D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503"/>
        </w:tabs>
        <w:spacing w:line="261" w:lineRule="auto"/>
        <w:ind w:right="104" w:firstLine="0"/>
        <w:rPr>
          <w:sz w:val="23"/>
        </w:rPr>
      </w:pPr>
      <w:r>
        <w:rPr>
          <w:sz w:val="23"/>
        </w:rPr>
        <w:t>Este edital está fundamentado nas resoluções nº 06/2012, nº 07/2017, nº 02/2018 e</w:t>
      </w:r>
      <w:r w:rsidR="00D90ECC">
        <w:rPr>
          <w:sz w:val="23"/>
        </w:rPr>
        <w:t xml:space="preserve"> </w:t>
      </w:r>
      <w:r>
        <w:rPr>
          <w:sz w:val="23"/>
        </w:rPr>
        <w:t>nº05/2019</w:t>
      </w:r>
      <w:r w:rsidR="00D90ECC">
        <w:rPr>
          <w:sz w:val="23"/>
        </w:rPr>
        <w:t xml:space="preserve"> </w:t>
      </w:r>
      <w:r>
        <w:rPr>
          <w:sz w:val="23"/>
        </w:rPr>
        <w:t>e</w:t>
      </w:r>
      <w:r w:rsidR="00D90ECC" w:rsidRPr="00C21574">
        <w:rPr>
          <w:sz w:val="23"/>
        </w:rPr>
        <w:t xml:space="preserve"> </w:t>
      </w:r>
      <w:r w:rsidRPr="00C21574">
        <w:rPr>
          <w:sz w:val="23"/>
        </w:rPr>
        <w:t>0</w:t>
      </w:r>
      <w:r w:rsidR="003717F5" w:rsidRPr="00C21574">
        <w:rPr>
          <w:sz w:val="23"/>
        </w:rPr>
        <w:t>5</w:t>
      </w:r>
      <w:r w:rsidRPr="00C21574">
        <w:rPr>
          <w:sz w:val="23"/>
        </w:rPr>
        <w:t>/2021</w:t>
      </w:r>
      <w:r w:rsidR="00255A3B" w:rsidRPr="00C21574">
        <w:rPr>
          <w:sz w:val="23"/>
        </w:rPr>
        <w:t xml:space="preserve"> </w:t>
      </w:r>
      <w:r>
        <w:rPr>
          <w:sz w:val="23"/>
        </w:rPr>
        <w:t>do</w:t>
      </w:r>
      <w:r w:rsidR="00255A3B">
        <w:rPr>
          <w:sz w:val="23"/>
        </w:rPr>
        <w:t xml:space="preserve"> </w:t>
      </w:r>
      <w:r>
        <w:rPr>
          <w:sz w:val="23"/>
        </w:rPr>
        <w:t>Conselho</w:t>
      </w:r>
      <w:r w:rsidR="00255A3B">
        <w:rPr>
          <w:sz w:val="23"/>
        </w:rPr>
        <w:t xml:space="preserve"> </w:t>
      </w:r>
      <w:r>
        <w:rPr>
          <w:sz w:val="23"/>
        </w:rPr>
        <w:t>Acadêmico</w:t>
      </w:r>
      <w:r w:rsidR="00255A3B">
        <w:rPr>
          <w:sz w:val="23"/>
        </w:rPr>
        <w:t xml:space="preserve"> </w:t>
      </w:r>
      <w:r>
        <w:rPr>
          <w:sz w:val="23"/>
        </w:rPr>
        <w:t>de</w:t>
      </w:r>
      <w:r w:rsidR="00255A3B">
        <w:rPr>
          <w:sz w:val="23"/>
        </w:rPr>
        <w:t xml:space="preserve"> </w:t>
      </w:r>
      <w:r>
        <w:rPr>
          <w:sz w:val="23"/>
        </w:rPr>
        <w:t>Ensino</w:t>
      </w:r>
      <w:r w:rsidR="00255A3B">
        <w:rPr>
          <w:sz w:val="23"/>
        </w:rPr>
        <w:t xml:space="preserve"> </w:t>
      </w:r>
      <w:r>
        <w:rPr>
          <w:sz w:val="23"/>
        </w:rPr>
        <w:t>da</w:t>
      </w:r>
      <w:r w:rsidR="00255A3B">
        <w:rPr>
          <w:sz w:val="23"/>
        </w:rPr>
        <w:t xml:space="preserve"> </w:t>
      </w:r>
      <w:r>
        <w:rPr>
          <w:sz w:val="23"/>
        </w:rPr>
        <w:t>UFBA;</w:t>
      </w:r>
    </w:p>
    <w:p w14:paraId="09F856F9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610"/>
        </w:tabs>
        <w:spacing w:before="153" w:line="261" w:lineRule="auto"/>
        <w:ind w:right="103" w:firstLine="0"/>
        <w:rPr>
          <w:sz w:val="23"/>
        </w:rPr>
      </w:pPr>
      <w:r>
        <w:rPr>
          <w:sz w:val="23"/>
        </w:rPr>
        <w:t>A</w:t>
      </w:r>
      <w:r w:rsidR="00255A3B">
        <w:rPr>
          <w:sz w:val="23"/>
        </w:rPr>
        <w:t xml:space="preserve"> </w:t>
      </w:r>
      <w:r>
        <w:rPr>
          <w:sz w:val="23"/>
        </w:rPr>
        <w:t>concessão</w:t>
      </w:r>
      <w:r w:rsidR="00255A3B">
        <w:rPr>
          <w:sz w:val="23"/>
        </w:rPr>
        <w:t xml:space="preserve"> </w:t>
      </w:r>
      <w:r>
        <w:rPr>
          <w:sz w:val="23"/>
        </w:rPr>
        <w:t>da</w:t>
      </w:r>
      <w:r w:rsidR="00255A3B">
        <w:rPr>
          <w:sz w:val="23"/>
        </w:rPr>
        <w:t xml:space="preserve"> </w:t>
      </w:r>
      <w:r>
        <w:rPr>
          <w:sz w:val="23"/>
        </w:rPr>
        <w:t>monitoria</w:t>
      </w:r>
      <w:r w:rsidR="00255A3B">
        <w:rPr>
          <w:sz w:val="23"/>
        </w:rPr>
        <w:t xml:space="preserve"> </w:t>
      </w:r>
      <w:r>
        <w:rPr>
          <w:sz w:val="23"/>
        </w:rPr>
        <w:t>está</w:t>
      </w:r>
      <w:r w:rsidR="00255A3B">
        <w:rPr>
          <w:sz w:val="23"/>
        </w:rPr>
        <w:t xml:space="preserve"> </w:t>
      </w:r>
      <w:r>
        <w:rPr>
          <w:sz w:val="23"/>
        </w:rPr>
        <w:t>condicionada</w:t>
      </w:r>
      <w:r w:rsidR="00255A3B">
        <w:rPr>
          <w:sz w:val="23"/>
        </w:rPr>
        <w:t xml:space="preserve"> </w:t>
      </w:r>
      <w:r>
        <w:rPr>
          <w:sz w:val="23"/>
        </w:rPr>
        <w:t>ao</w:t>
      </w:r>
      <w:r w:rsidR="00255A3B">
        <w:rPr>
          <w:sz w:val="23"/>
        </w:rPr>
        <w:t xml:space="preserve"> </w:t>
      </w:r>
      <w:r>
        <w:rPr>
          <w:sz w:val="23"/>
        </w:rPr>
        <w:t>atendimento</w:t>
      </w:r>
      <w:r w:rsidR="00255A3B">
        <w:rPr>
          <w:sz w:val="23"/>
        </w:rPr>
        <w:t xml:space="preserve"> </w:t>
      </w:r>
      <w:r>
        <w:rPr>
          <w:sz w:val="23"/>
        </w:rPr>
        <w:t>dos</w:t>
      </w:r>
      <w:r w:rsidR="00255A3B">
        <w:rPr>
          <w:sz w:val="23"/>
        </w:rPr>
        <w:t xml:space="preserve"> </w:t>
      </w:r>
      <w:r>
        <w:rPr>
          <w:sz w:val="23"/>
        </w:rPr>
        <w:t>critérios</w:t>
      </w:r>
      <w:r w:rsidR="00255A3B">
        <w:rPr>
          <w:sz w:val="23"/>
        </w:rPr>
        <w:t xml:space="preserve"> </w:t>
      </w:r>
      <w:r>
        <w:rPr>
          <w:sz w:val="23"/>
        </w:rPr>
        <w:t>estabelecidos</w:t>
      </w:r>
      <w:r w:rsidR="00255A3B">
        <w:rPr>
          <w:sz w:val="23"/>
        </w:rPr>
        <w:t xml:space="preserve"> </w:t>
      </w:r>
      <w:r>
        <w:rPr>
          <w:sz w:val="23"/>
        </w:rPr>
        <w:t>neste edital.</w:t>
      </w:r>
    </w:p>
    <w:p w14:paraId="172D5438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532"/>
        </w:tabs>
        <w:spacing w:before="158" w:line="256" w:lineRule="auto"/>
        <w:ind w:right="104" w:firstLine="0"/>
        <w:rPr>
          <w:sz w:val="23"/>
        </w:rPr>
      </w:pPr>
      <w:r>
        <w:rPr>
          <w:sz w:val="23"/>
        </w:rPr>
        <w:t>A monitoria é uma atividade discente de auxílio ao (à) professor(a), por meio do</w:t>
      </w:r>
      <w:r w:rsidR="00255A3B">
        <w:rPr>
          <w:sz w:val="23"/>
        </w:rPr>
        <w:t xml:space="preserve"> </w:t>
      </w:r>
      <w:r>
        <w:rPr>
          <w:sz w:val="23"/>
        </w:rPr>
        <w:t>monitoramento</w:t>
      </w:r>
      <w:r w:rsidR="00255A3B">
        <w:rPr>
          <w:sz w:val="23"/>
        </w:rPr>
        <w:t xml:space="preserve"> </w:t>
      </w:r>
      <w:r>
        <w:rPr>
          <w:sz w:val="23"/>
        </w:rPr>
        <w:t>de</w:t>
      </w:r>
      <w:r w:rsidR="00255A3B">
        <w:rPr>
          <w:sz w:val="23"/>
        </w:rPr>
        <w:t xml:space="preserve"> </w:t>
      </w:r>
      <w:r>
        <w:rPr>
          <w:sz w:val="23"/>
        </w:rPr>
        <w:t>grupos</w:t>
      </w:r>
      <w:r w:rsidR="00255A3B">
        <w:rPr>
          <w:sz w:val="23"/>
        </w:rPr>
        <w:t xml:space="preserve"> </w:t>
      </w:r>
      <w:r>
        <w:rPr>
          <w:sz w:val="23"/>
        </w:rPr>
        <w:t>de</w:t>
      </w:r>
      <w:r w:rsidR="00255A3B">
        <w:rPr>
          <w:sz w:val="23"/>
        </w:rPr>
        <w:t xml:space="preserve"> </w:t>
      </w:r>
      <w:r>
        <w:rPr>
          <w:sz w:val="23"/>
        </w:rPr>
        <w:t>estudantes</w:t>
      </w:r>
      <w:r w:rsidR="00255A3B">
        <w:rPr>
          <w:sz w:val="23"/>
        </w:rPr>
        <w:t xml:space="preserve"> </w:t>
      </w:r>
      <w:r>
        <w:rPr>
          <w:sz w:val="23"/>
        </w:rPr>
        <w:t>em</w:t>
      </w:r>
      <w:r w:rsidR="00255A3B">
        <w:rPr>
          <w:sz w:val="23"/>
        </w:rPr>
        <w:t xml:space="preserve"> </w:t>
      </w:r>
      <w:r>
        <w:rPr>
          <w:sz w:val="23"/>
        </w:rPr>
        <w:t>projeto</w:t>
      </w:r>
      <w:r w:rsidR="00255A3B">
        <w:rPr>
          <w:sz w:val="23"/>
        </w:rPr>
        <w:t xml:space="preserve"> </w:t>
      </w:r>
      <w:r>
        <w:rPr>
          <w:sz w:val="23"/>
        </w:rPr>
        <w:t>acadêmico</w:t>
      </w:r>
      <w:r w:rsidR="00255A3B">
        <w:rPr>
          <w:sz w:val="23"/>
        </w:rPr>
        <w:t xml:space="preserve"> </w:t>
      </w:r>
      <w:r>
        <w:rPr>
          <w:sz w:val="23"/>
        </w:rPr>
        <w:t>e</w:t>
      </w:r>
      <w:r w:rsidR="00255A3B">
        <w:rPr>
          <w:sz w:val="23"/>
        </w:rPr>
        <w:t xml:space="preserve"> </w:t>
      </w:r>
      <w:r>
        <w:rPr>
          <w:sz w:val="23"/>
        </w:rPr>
        <w:t>que</w:t>
      </w:r>
      <w:r w:rsidR="00255A3B">
        <w:rPr>
          <w:sz w:val="23"/>
        </w:rPr>
        <w:t xml:space="preserve"> </w:t>
      </w:r>
      <w:r>
        <w:rPr>
          <w:sz w:val="23"/>
        </w:rPr>
        <w:t>tem</w:t>
      </w:r>
      <w:r w:rsidR="00255A3B">
        <w:rPr>
          <w:sz w:val="23"/>
        </w:rPr>
        <w:t xml:space="preserve"> </w:t>
      </w:r>
      <w:r>
        <w:rPr>
          <w:sz w:val="23"/>
        </w:rPr>
        <w:t>por</w:t>
      </w:r>
      <w:r w:rsidR="00255A3B">
        <w:rPr>
          <w:sz w:val="23"/>
        </w:rPr>
        <w:t xml:space="preserve"> </w:t>
      </w:r>
      <w:r>
        <w:rPr>
          <w:sz w:val="23"/>
        </w:rPr>
        <w:t>objetivos:</w:t>
      </w:r>
    </w:p>
    <w:p w14:paraId="41049FF1" w14:textId="77777777" w:rsidR="0063168D" w:rsidRDefault="00E81603">
      <w:pPr>
        <w:pStyle w:val="PargrafodaLista"/>
        <w:numPr>
          <w:ilvl w:val="0"/>
          <w:numId w:val="6"/>
        </w:numPr>
        <w:tabs>
          <w:tab w:val="left" w:pos="410"/>
        </w:tabs>
        <w:spacing w:before="163" w:line="259" w:lineRule="auto"/>
        <w:ind w:right="102" w:firstLine="0"/>
        <w:rPr>
          <w:sz w:val="23"/>
        </w:rPr>
      </w:pPr>
      <w:r>
        <w:rPr>
          <w:sz w:val="23"/>
        </w:rPr>
        <w:t>Contribuir para a melhoria da qualidade do processo de ensino - aprendizagem -avaliação, por meio de projetos que envolvam estudantes de cursos de graduação na</w:t>
      </w:r>
      <w:r w:rsidR="00A016BA">
        <w:rPr>
          <w:sz w:val="23"/>
        </w:rPr>
        <w:t xml:space="preserve"> </w:t>
      </w:r>
      <w:r>
        <w:rPr>
          <w:sz w:val="23"/>
        </w:rPr>
        <w:t>execução</w:t>
      </w:r>
      <w:r w:rsidR="00A016BA">
        <w:rPr>
          <w:sz w:val="23"/>
        </w:rPr>
        <w:t xml:space="preserve"> </w:t>
      </w:r>
      <w:r>
        <w:rPr>
          <w:sz w:val="23"/>
        </w:rPr>
        <w:t>de</w:t>
      </w:r>
      <w:r w:rsidR="00A016BA">
        <w:rPr>
          <w:sz w:val="23"/>
        </w:rPr>
        <w:t xml:space="preserve"> </w:t>
      </w:r>
      <w:r>
        <w:rPr>
          <w:sz w:val="23"/>
        </w:rPr>
        <w:t>atividades</w:t>
      </w:r>
      <w:r w:rsidR="00A016BA">
        <w:rPr>
          <w:sz w:val="23"/>
        </w:rPr>
        <w:t xml:space="preserve"> </w:t>
      </w:r>
      <w:r>
        <w:rPr>
          <w:sz w:val="23"/>
        </w:rPr>
        <w:t>vinculadas</w:t>
      </w:r>
      <w:r w:rsidR="00A016BA">
        <w:rPr>
          <w:sz w:val="23"/>
        </w:rPr>
        <w:t xml:space="preserve"> </w:t>
      </w:r>
      <w:r>
        <w:rPr>
          <w:sz w:val="23"/>
        </w:rPr>
        <w:t>a</w:t>
      </w:r>
      <w:r w:rsidR="00A016BA">
        <w:rPr>
          <w:sz w:val="23"/>
        </w:rPr>
        <w:t xml:space="preserve"> </w:t>
      </w:r>
      <w:r>
        <w:rPr>
          <w:sz w:val="23"/>
        </w:rPr>
        <w:t>componentes</w:t>
      </w:r>
      <w:r w:rsidR="00A016BA">
        <w:rPr>
          <w:sz w:val="23"/>
        </w:rPr>
        <w:t xml:space="preserve"> </w:t>
      </w:r>
      <w:r>
        <w:rPr>
          <w:sz w:val="23"/>
        </w:rPr>
        <w:t>curriculares;</w:t>
      </w:r>
    </w:p>
    <w:p w14:paraId="6978B1D9" w14:textId="77777777" w:rsidR="0063168D" w:rsidRDefault="00E81603">
      <w:pPr>
        <w:pStyle w:val="PargrafodaLista"/>
        <w:numPr>
          <w:ilvl w:val="0"/>
          <w:numId w:val="6"/>
        </w:numPr>
        <w:tabs>
          <w:tab w:val="left" w:pos="455"/>
        </w:tabs>
        <w:spacing w:before="161" w:line="259" w:lineRule="auto"/>
        <w:ind w:right="102" w:firstLine="0"/>
        <w:rPr>
          <w:sz w:val="23"/>
        </w:rPr>
      </w:pPr>
      <w:r>
        <w:rPr>
          <w:sz w:val="23"/>
        </w:rPr>
        <w:t>Intensificar</w:t>
      </w:r>
      <w:r w:rsidR="00133FE8">
        <w:rPr>
          <w:sz w:val="23"/>
        </w:rPr>
        <w:t xml:space="preserve"> </w:t>
      </w:r>
      <w:r>
        <w:rPr>
          <w:sz w:val="23"/>
        </w:rPr>
        <w:t>e</w:t>
      </w:r>
      <w:r w:rsidR="00133FE8">
        <w:rPr>
          <w:sz w:val="23"/>
        </w:rPr>
        <w:t xml:space="preserve"> </w:t>
      </w:r>
      <w:r>
        <w:rPr>
          <w:sz w:val="23"/>
        </w:rPr>
        <w:t>assegurar</w:t>
      </w:r>
      <w:r w:rsidR="00133FE8">
        <w:rPr>
          <w:sz w:val="23"/>
        </w:rPr>
        <w:t xml:space="preserve"> </w:t>
      </w:r>
      <w:r>
        <w:rPr>
          <w:sz w:val="23"/>
        </w:rPr>
        <w:t>a</w:t>
      </w:r>
      <w:r w:rsidR="00133FE8">
        <w:rPr>
          <w:sz w:val="23"/>
        </w:rPr>
        <w:t xml:space="preserve"> </w:t>
      </w:r>
      <w:r>
        <w:rPr>
          <w:sz w:val="23"/>
        </w:rPr>
        <w:t>cooperação</w:t>
      </w:r>
      <w:r w:rsidR="00133FE8">
        <w:rPr>
          <w:sz w:val="23"/>
        </w:rPr>
        <w:t xml:space="preserve"> </w:t>
      </w:r>
      <w:r>
        <w:rPr>
          <w:sz w:val="23"/>
        </w:rPr>
        <w:t>entre</w:t>
      </w:r>
      <w:r w:rsidR="00133FE8">
        <w:rPr>
          <w:sz w:val="23"/>
        </w:rPr>
        <w:t xml:space="preserve"> </w:t>
      </w:r>
      <w:r>
        <w:rPr>
          <w:sz w:val="23"/>
        </w:rPr>
        <w:t>estudantes</w:t>
      </w:r>
      <w:r w:rsidR="00133FE8">
        <w:rPr>
          <w:sz w:val="23"/>
        </w:rPr>
        <w:t xml:space="preserve"> </w:t>
      </w:r>
      <w:r>
        <w:rPr>
          <w:sz w:val="23"/>
        </w:rPr>
        <w:t>e</w:t>
      </w:r>
      <w:r w:rsidR="00133FE8">
        <w:rPr>
          <w:sz w:val="23"/>
        </w:rPr>
        <w:t xml:space="preserve"> </w:t>
      </w:r>
      <w:r>
        <w:rPr>
          <w:sz w:val="23"/>
        </w:rPr>
        <w:t>professores(as)</w:t>
      </w:r>
      <w:r w:rsidR="00133FE8">
        <w:rPr>
          <w:sz w:val="23"/>
        </w:rPr>
        <w:t xml:space="preserve"> </w:t>
      </w:r>
      <w:r>
        <w:rPr>
          <w:sz w:val="23"/>
        </w:rPr>
        <w:t>nas</w:t>
      </w:r>
      <w:r w:rsidR="00133FE8">
        <w:rPr>
          <w:sz w:val="23"/>
        </w:rPr>
        <w:t xml:space="preserve"> </w:t>
      </w:r>
      <w:r>
        <w:rPr>
          <w:sz w:val="23"/>
        </w:rPr>
        <w:t>atividades básicas da Universidade, relativas ao ensino, à pesquisa e à extensão, assim</w:t>
      </w:r>
      <w:r w:rsidR="00133FE8">
        <w:rPr>
          <w:sz w:val="23"/>
        </w:rPr>
        <w:t xml:space="preserve"> </w:t>
      </w:r>
      <w:r>
        <w:rPr>
          <w:sz w:val="23"/>
        </w:rPr>
        <w:t>como subsidiar trabalhos acadêmicos, orientados por professores(as), através de ações</w:t>
      </w:r>
      <w:r w:rsidR="00133FE8">
        <w:rPr>
          <w:sz w:val="23"/>
        </w:rPr>
        <w:t xml:space="preserve"> </w:t>
      </w:r>
      <w:r>
        <w:rPr>
          <w:sz w:val="23"/>
        </w:rPr>
        <w:t>multiplicadoras.</w:t>
      </w:r>
    </w:p>
    <w:p w14:paraId="564BAEBE" w14:textId="25FE609C" w:rsidR="0063168D" w:rsidRDefault="00E81603">
      <w:pPr>
        <w:pStyle w:val="Ttulo2"/>
        <w:numPr>
          <w:ilvl w:val="1"/>
          <w:numId w:val="7"/>
        </w:numPr>
        <w:tabs>
          <w:tab w:val="left" w:pos="489"/>
        </w:tabs>
        <w:spacing w:before="158" w:line="259" w:lineRule="auto"/>
        <w:ind w:right="103" w:firstLine="0"/>
      </w:pPr>
      <w:r>
        <w:t>Esse</w:t>
      </w:r>
      <w:r w:rsidR="00133FE8">
        <w:t xml:space="preserve"> </w:t>
      </w:r>
      <w:r>
        <w:t>edital</w:t>
      </w:r>
      <w:r w:rsidR="00133FE8">
        <w:t xml:space="preserve"> </w:t>
      </w:r>
      <w:r>
        <w:t>trata</w:t>
      </w:r>
      <w:r w:rsidR="001F596F">
        <w:t xml:space="preserve"> </w:t>
      </w:r>
      <w:r>
        <w:t>de</w:t>
      </w:r>
      <w:r w:rsidR="00133FE8">
        <w:t xml:space="preserve"> </w:t>
      </w:r>
      <w:r>
        <w:t>Monitoria</w:t>
      </w:r>
      <w:r w:rsidR="00133FE8">
        <w:t xml:space="preserve"> </w:t>
      </w:r>
      <w:r>
        <w:t>com</w:t>
      </w:r>
      <w:r w:rsidR="00133FE8">
        <w:t xml:space="preserve"> </w:t>
      </w:r>
      <w:r>
        <w:t>bolsa,</w:t>
      </w:r>
      <w:r w:rsidR="00133FE8">
        <w:t xml:space="preserve"> </w:t>
      </w:r>
      <w:r>
        <w:t>ou</w:t>
      </w:r>
      <w:r w:rsidR="001F596F">
        <w:t xml:space="preserve"> </w:t>
      </w:r>
      <w:r>
        <w:t>seja,</w:t>
      </w:r>
      <w:r w:rsidR="00133FE8">
        <w:t xml:space="preserve"> </w:t>
      </w:r>
      <w:r>
        <w:t>com</w:t>
      </w:r>
      <w:r w:rsidR="00133FE8">
        <w:t xml:space="preserve"> </w:t>
      </w:r>
      <w:r>
        <w:t>pagamento</w:t>
      </w:r>
      <w:r w:rsidR="00E40364">
        <w:t xml:space="preserve"> </w:t>
      </w:r>
      <w:r>
        <w:t>de</w:t>
      </w:r>
      <w:r w:rsidR="00133FE8">
        <w:t xml:space="preserve"> </w:t>
      </w:r>
      <w:r>
        <w:t>um</w:t>
      </w:r>
      <w:r w:rsidR="00133FE8">
        <w:t xml:space="preserve"> </w:t>
      </w:r>
      <w:r>
        <w:t>auxílio</w:t>
      </w:r>
      <w:r w:rsidR="00133FE8">
        <w:t xml:space="preserve"> </w:t>
      </w:r>
      <w:r>
        <w:t>financeiro ao estudante que exerce a monitoria, e de monitoria voluntária, ou seja,</w:t>
      </w:r>
      <w:r w:rsidR="00133FE8">
        <w:t xml:space="preserve"> </w:t>
      </w:r>
      <w:r>
        <w:t>sem</w:t>
      </w:r>
      <w:r w:rsidR="00133FE8">
        <w:t xml:space="preserve"> </w:t>
      </w:r>
      <w:r>
        <w:t>pagamento</w:t>
      </w:r>
      <w:r w:rsidR="00133FE8">
        <w:t xml:space="preserve"> </w:t>
      </w:r>
      <w:r>
        <w:t>de</w:t>
      </w:r>
      <w:r w:rsidR="00133FE8">
        <w:t xml:space="preserve"> </w:t>
      </w:r>
      <w:r>
        <w:t>um</w:t>
      </w:r>
      <w:r w:rsidR="00133FE8">
        <w:t xml:space="preserve"> </w:t>
      </w:r>
      <w:r>
        <w:t>auxílio</w:t>
      </w:r>
      <w:r w:rsidR="00133FE8">
        <w:t xml:space="preserve"> </w:t>
      </w:r>
      <w:r>
        <w:t>financeiro</w:t>
      </w:r>
      <w:r w:rsidR="00133FE8">
        <w:t xml:space="preserve"> </w:t>
      </w:r>
      <w:r>
        <w:t>ao</w:t>
      </w:r>
      <w:r w:rsidR="00133FE8">
        <w:t xml:space="preserve"> </w:t>
      </w:r>
      <w:r>
        <w:t>estudante.</w:t>
      </w:r>
    </w:p>
    <w:p w14:paraId="307B91DB" w14:textId="77777777" w:rsidR="0063168D" w:rsidRDefault="00E81603">
      <w:pPr>
        <w:pStyle w:val="PargrafodaLista"/>
        <w:numPr>
          <w:ilvl w:val="2"/>
          <w:numId w:val="7"/>
        </w:numPr>
        <w:tabs>
          <w:tab w:val="left" w:pos="794"/>
        </w:tabs>
        <w:spacing w:before="156" w:line="261" w:lineRule="auto"/>
        <w:ind w:right="102" w:firstLine="0"/>
        <w:rPr>
          <w:sz w:val="23"/>
        </w:rPr>
      </w:pPr>
      <w:r>
        <w:rPr>
          <w:sz w:val="23"/>
        </w:rPr>
        <w:t>O (a) discente que realizar a monitoria poderá obter certificado expedido pela</w:t>
      </w:r>
      <w:r w:rsidR="00B318A7">
        <w:rPr>
          <w:sz w:val="23"/>
        </w:rPr>
        <w:t xml:space="preserve"> </w:t>
      </w:r>
      <w:r>
        <w:rPr>
          <w:sz w:val="23"/>
        </w:rPr>
        <w:t>PROGRAD-UFBA.</w:t>
      </w:r>
    </w:p>
    <w:p w14:paraId="0F974871" w14:textId="77777777" w:rsidR="0063168D" w:rsidRDefault="00E81603">
      <w:pPr>
        <w:pStyle w:val="PargrafodaLista"/>
        <w:numPr>
          <w:ilvl w:val="2"/>
          <w:numId w:val="7"/>
        </w:numPr>
        <w:tabs>
          <w:tab w:val="left" w:pos="763"/>
        </w:tabs>
        <w:spacing w:before="158" w:line="259" w:lineRule="auto"/>
        <w:ind w:right="98" w:firstLine="0"/>
        <w:rPr>
          <w:sz w:val="23"/>
        </w:rPr>
      </w:pPr>
      <w:r>
        <w:rPr>
          <w:sz w:val="23"/>
        </w:rPr>
        <w:t>O certificado somente será emitido após a conclu</w:t>
      </w:r>
      <w:r w:rsidR="00B318A7">
        <w:rPr>
          <w:sz w:val="23"/>
        </w:rPr>
        <w:t xml:space="preserve">são da atividade de monitoria </w:t>
      </w:r>
      <w:r>
        <w:rPr>
          <w:sz w:val="23"/>
        </w:rPr>
        <w:t>e</w:t>
      </w:r>
      <w:r w:rsidR="00B318A7">
        <w:rPr>
          <w:sz w:val="23"/>
        </w:rPr>
        <w:t xml:space="preserve"> </w:t>
      </w:r>
      <w:r>
        <w:rPr>
          <w:sz w:val="23"/>
        </w:rPr>
        <w:t>diante a apresentação do relatório de avaliação, com a aprovação do(a) monitor(a)</w:t>
      </w:r>
      <w:r w:rsidR="00B318A7">
        <w:rPr>
          <w:sz w:val="23"/>
        </w:rPr>
        <w:t xml:space="preserve"> </w:t>
      </w:r>
      <w:r>
        <w:rPr>
          <w:sz w:val="23"/>
        </w:rPr>
        <w:t>realizada</w:t>
      </w:r>
      <w:r w:rsidR="00B318A7">
        <w:rPr>
          <w:sz w:val="23"/>
        </w:rPr>
        <w:t xml:space="preserve"> </w:t>
      </w:r>
      <w:r>
        <w:rPr>
          <w:sz w:val="23"/>
        </w:rPr>
        <w:t>pelo(a)</w:t>
      </w:r>
      <w:r w:rsidR="00B318A7">
        <w:rPr>
          <w:sz w:val="23"/>
        </w:rPr>
        <w:t xml:space="preserve"> </w:t>
      </w:r>
      <w:r>
        <w:rPr>
          <w:sz w:val="23"/>
        </w:rPr>
        <w:t>professor(a)</w:t>
      </w:r>
      <w:r w:rsidR="00B318A7">
        <w:rPr>
          <w:sz w:val="23"/>
        </w:rPr>
        <w:t xml:space="preserve"> </w:t>
      </w:r>
      <w:r>
        <w:rPr>
          <w:sz w:val="23"/>
        </w:rPr>
        <w:t>orientador</w:t>
      </w:r>
      <w:r w:rsidR="00B318A7">
        <w:rPr>
          <w:sz w:val="23"/>
        </w:rPr>
        <w:t xml:space="preserve"> </w:t>
      </w:r>
      <w:r>
        <w:rPr>
          <w:sz w:val="23"/>
        </w:rPr>
        <w:t>responsável</w:t>
      </w:r>
      <w:r w:rsidR="00B318A7">
        <w:rPr>
          <w:sz w:val="23"/>
        </w:rPr>
        <w:t xml:space="preserve"> </w:t>
      </w:r>
      <w:r>
        <w:rPr>
          <w:sz w:val="23"/>
        </w:rPr>
        <w:t>pelo</w:t>
      </w:r>
      <w:r w:rsidR="00B318A7">
        <w:rPr>
          <w:sz w:val="23"/>
        </w:rPr>
        <w:t xml:space="preserve"> </w:t>
      </w:r>
      <w:r>
        <w:rPr>
          <w:sz w:val="23"/>
        </w:rPr>
        <w:t>projeto.</w:t>
      </w:r>
    </w:p>
    <w:p w14:paraId="39C2CE46" w14:textId="77777777" w:rsidR="0063168D" w:rsidRDefault="0063168D">
      <w:pPr>
        <w:spacing w:line="259" w:lineRule="auto"/>
        <w:jc w:val="both"/>
        <w:rPr>
          <w:sz w:val="23"/>
        </w:rPr>
        <w:sectPr w:rsidR="0063168D">
          <w:headerReference w:type="default" r:id="rId7"/>
          <w:type w:val="continuous"/>
          <w:pgSz w:w="11910" w:h="16840"/>
          <w:pgMar w:top="1760" w:right="1020" w:bottom="280" w:left="1600" w:header="736" w:footer="720" w:gutter="0"/>
          <w:pgNumType w:start="1"/>
          <w:cols w:space="720"/>
        </w:sectPr>
      </w:pPr>
    </w:p>
    <w:p w14:paraId="01702841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493"/>
        </w:tabs>
        <w:ind w:left="492" w:hanging="385"/>
        <w:rPr>
          <w:sz w:val="23"/>
        </w:rPr>
      </w:pPr>
      <w:r>
        <w:rPr>
          <w:sz w:val="23"/>
        </w:rPr>
        <w:lastRenderedPageBreak/>
        <w:t>O</w:t>
      </w:r>
      <w:r w:rsidR="00B318A7">
        <w:rPr>
          <w:sz w:val="23"/>
        </w:rPr>
        <w:t xml:space="preserve"> </w:t>
      </w:r>
      <w:r>
        <w:rPr>
          <w:sz w:val="23"/>
        </w:rPr>
        <w:t>monitor</w:t>
      </w:r>
      <w:r w:rsidR="00B318A7">
        <w:rPr>
          <w:sz w:val="23"/>
        </w:rPr>
        <w:t xml:space="preserve"> </w:t>
      </w:r>
      <w:r>
        <w:rPr>
          <w:sz w:val="23"/>
        </w:rPr>
        <w:t>deve</w:t>
      </w:r>
      <w:r w:rsidR="00B318A7">
        <w:rPr>
          <w:sz w:val="23"/>
        </w:rPr>
        <w:t xml:space="preserve"> </w:t>
      </w:r>
      <w:r>
        <w:rPr>
          <w:sz w:val="23"/>
        </w:rPr>
        <w:t>atender</w:t>
      </w:r>
      <w:r w:rsidR="00B318A7">
        <w:rPr>
          <w:sz w:val="23"/>
        </w:rPr>
        <w:t xml:space="preserve"> </w:t>
      </w:r>
      <w:r>
        <w:rPr>
          <w:sz w:val="23"/>
        </w:rPr>
        <w:t>aos</w:t>
      </w:r>
      <w:r w:rsidR="00B318A7">
        <w:rPr>
          <w:sz w:val="23"/>
        </w:rPr>
        <w:t xml:space="preserve"> </w:t>
      </w:r>
      <w:r>
        <w:rPr>
          <w:sz w:val="23"/>
        </w:rPr>
        <w:t>seguintes</w:t>
      </w:r>
      <w:r w:rsidR="00B318A7">
        <w:rPr>
          <w:sz w:val="23"/>
        </w:rPr>
        <w:t xml:space="preserve"> </w:t>
      </w:r>
      <w:r>
        <w:rPr>
          <w:sz w:val="23"/>
        </w:rPr>
        <w:t>requisitos:</w:t>
      </w:r>
    </w:p>
    <w:p w14:paraId="46C4EA67" w14:textId="77777777" w:rsidR="0063168D" w:rsidRDefault="00E81603">
      <w:pPr>
        <w:pStyle w:val="PargrafodaLista"/>
        <w:numPr>
          <w:ilvl w:val="0"/>
          <w:numId w:val="5"/>
        </w:numPr>
        <w:tabs>
          <w:tab w:val="left" w:pos="419"/>
        </w:tabs>
        <w:spacing w:before="177" w:line="261" w:lineRule="auto"/>
        <w:ind w:right="103" w:firstLine="0"/>
        <w:rPr>
          <w:sz w:val="23"/>
        </w:rPr>
      </w:pPr>
      <w:r>
        <w:rPr>
          <w:sz w:val="23"/>
        </w:rPr>
        <w:t>exercer as suas tarefas conforme plano de trabalho elaborado pelos professores</w:t>
      </w:r>
      <w:r w:rsidR="00432846">
        <w:rPr>
          <w:sz w:val="23"/>
        </w:rPr>
        <w:t xml:space="preserve"> </w:t>
      </w:r>
      <w:r>
        <w:rPr>
          <w:sz w:val="23"/>
        </w:rPr>
        <w:t>orientadores;</w:t>
      </w:r>
    </w:p>
    <w:p w14:paraId="0B615261" w14:textId="77777777" w:rsidR="0063168D" w:rsidRDefault="00E81603">
      <w:pPr>
        <w:pStyle w:val="PargrafodaLista"/>
        <w:numPr>
          <w:ilvl w:val="0"/>
          <w:numId w:val="5"/>
        </w:numPr>
        <w:tabs>
          <w:tab w:val="left" w:pos="380"/>
        </w:tabs>
        <w:spacing w:before="158" w:line="259" w:lineRule="auto"/>
        <w:ind w:right="103" w:firstLine="0"/>
        <w:rPr>
          <w:sz w:val="23"/>
        </w:rPr>
      </w:pPr>
      <w:r>
        <w:rPr>
          <w:sz w:val="23"/>
        </w:rPr>
        <w:t>cumprir 12 (doze) horas semanais de atividades de monitoria, distribuídas de acordo</w:t>
      </w:r>
      <w:r w:rsidR="00432846">
        <w:rPr>
          <w:sz w:val="23"/>
        </w:rPr>
        <w:t xml:space="preserve"> </w:t>
      </w:r>
      <w:r>
        <w:rPr>
          <w:sz w:val="23"/>
        </w:rPr>
        <w:t>com o planejamento estabelecido com o(s) professor(es) orientador(es), respeitada sua</w:t>
      </w:r>
      <w:r w:rsidR="00432846">
        <w:rPr>
          <w:sz w:val="23"/>
        </w:rPr>
        <w:t xml:space="preserve"> </w:t>
      </w:r>
      <w:r>
        <w:rPr>
          <w:spacing w:val="-1"/>
          <w:sz w:val="23"/>
        </w:rPr>
        <w:t>vida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acadêmica,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de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forma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a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não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prejudicar</w:t>
      </w:r>
      <w:r w:rsidR="00432846">
        <w:rPr>
          <w:spacing w:val="-1"/>
          <w:sz w:val="23"/>
        </w:rPr>
        <w:t xml:space="preserve"> </w:t>
      </w:r>
      <w:r>
        <w:rPr>
          <w:sz w:val="23"/>
        </w:rPr>
        <w:t>sua</w:t>
      </w:r>
      <w:r w:rsidR="00432846">
        <w:rPr>
          <w:sz w:val="23"/>
        </w:rPr>
        <w:t xml:space="preserve"> </w:t>
      </w:r>
      <w:r>
        <w:rPr>
          <w:sz w:val="23"/>
        </w:rPr>
        <w:t>participação</w:t>
      </w:r>
      <w:r w:rsidR="00432846">
        <w:rPr>
          <w:sz w:val="23"/>
        </w:rPr>
        <w:t xml:space="preserve"> </w:t>
      </w:r>
      <w:r>
        <w:rPr>
          <w:sz w:val="23"/>
        </w:rPr>
        <w:t>nos</w:t>
      </w:r>
      <w:r w:rsidR="00432846">
        <w:rPr>
          <w:sz w:val="23"/>
        </w:rPr>
        <w:t xml:space="preserve"> </w:t>
      </w:r>
      <w:r>
        <w:rPr>
          <w:sz w:val="23"/>
        </w:rPr>
        <w:t>componentes</w:t>
      </w:r>
      <w:r w:rsidR="00432846">
        <w:rPr>
          <w:sz w:val="23"/>
        </w:rPr>
        <w:t xml:space="preserve"> </w:t>
      </w:r>
      <w:r>
        <w:rPr>
          <w:sz w:val="23"/>
        </w:rPr>
        <w:t>curriculares</w:t>
      </w:r>
      <w:r w:rsidR="00432846">
        <w:rPr>
          <w:sz w:val="23"/>
        </w:rPr>
        <w:t xml:space="preserve"> </w:t>
      </w:r>
      <w:r>
        <w:rPr>
          <w:sz w:val="23"/>
        </w:rPr>
        <w:t>em</w:t>
      </w:r>
      <w:r w:rsidR="00432846">
        <w:rPr>
          <w:sz w:val="23"/>
        </w:rPr>
        <w:t xml:space="preserve"> </w:t>
      </w:r>
      <w:r>
        <w:rPr>
          <w:sz w:val="23"/>
        </w:rPr>
        <w:t>que</w:t>
      </w:r>
      <w:r w:rsidR="00432846">
        <w:rPr>
          <w:sz w:val="23"/>
        </w:rPr>
        <w:t xml:space="preserve"> </w:t>
      </w:r>
      <w:r>
        <w:rPr>
          <w:sz w:val="23"/>
        </w:rPr>
        <w:t>está</w:t>
      </w:r>
      <w:r w:rsidR="00432846">
        <w:rPr>
          <w:sz w:val="23"/>
        </w:rPr>
        <w:t xml:space="preserve"> </w:t>
      </w:r>
      <w:r>
        <w:rPr>
          <w:sz w:val="23"/>
        </w:rPr>
        <w:t>matriculado</w:t>
      </w:r>
      <w:r w:rsidR="00432846">
        <w:rPr>
          <w:sz w:val="23"/>
        </w:rPr>
        <w:t xml:space="preserve"> </w:t>
      </w:r>
      <w:r>
        <w:rPr>
          <w:sz w:val="23"/>
        </w:rPr>
        <w:t>como</w:t>
      </w:r>
      <w:r w:rsidR="00432846">
        <w:rPr>
          <w:sz w:val="23"/>
        </w:rPr>
        <w:t xml:space="preserve"> </w:t>
      </w:r>
      <w:r>
        <w:rPr>
          <w:sz w:val="23"/>
        </w:rPr>
        <w:t>discente;</w:t>
      </w:r>
    </w:p>
    <w:p w14:paraId="2FA213D4" w14:textId="77777777" w:rsidR="0063168D" w:rsidRDefault="00E81603">
      <w:pPr>
        <w:pStyle w:val="PargrafodaLista"/>
        <w:numPr>
          <w:ilvl w:val="0"/>
          <w:numId w:val="5"/>
        </w:numPr>
        <w:tabs>
          <w:tab w:val="left" w:pos="366"/>
        </w:tabs>
        <w:spacing w:before="158" w:line="259" w:lineRule="auto"/>
        <w:ind w:right="104" w:firstLine="0"/>
        <w:rPr>
          <w:sz w:val="23"/>
        </w:rPr>
      </w:pPr>
      <w:r>
        <w:rPr>
          <w:sz w:val="23"/>
        </w:rPr>
        <w:t>apresentar ao professor orientador relatório global de suas atividades, contendo uma</w:t>
      </w:r>
      <w:r w:rsidR="00432846">
        <w:rPr>
          <w:sz w:val="23"/>
        </w:rPr>
        <w:t xml:space="preserve"> </w:t>
      </w:r>
      <w:r>
        <w:rPr>
          <w:sz w:val="23"/>
        </w:rPr>
        <w:t>breve avaliação do seu desempenho, da orientação recebida e das condições em que</w:t>
      </w:r>
      <w:r w:rsidR="00432846">
        <w:rPr>
          <w:sz w:val="23"/>
        </w:rPr>
        <w:t xml:space="preserve"> </w:t>
      </w:r>
      <w:r>
        <w:rPr>
          <w:sz w:val="23"/>
        </w:rPr>
        <w:t>desenvolveu</w:t>
      </w:r>
      <w:r w:rsidR="00432846">
        <w:rPr>
          <w:sz w:val="23"/>
        </w:rPr>
        <w:t xml:space="preserve"> </w:t>
      </w:r>
      <w:r>
        <w:rPr>
          <w:sz w:val="23"/>
        </w:rPr>
        <w:t>suas</w:t>
      </w:r>
      <w:r w:rsidR="00432846">
        <w:rPr>
          <w:sz w:val="23"/>
        </w:rPr>
        <w:t xml:space="preserve"> </w:t>
      </w:r>
      <w:r>
        <w:rPr>
          <w:sz w:val="23"/>
        </w:rPr>
        <w:t>atividades;</w:t>
      </w:r>
    </w:p>
    <w:p w14:paraId="77DF7584" w14:textId="77777777" w:rsidR="0063168D" w:rsidRDefault="00E81603">
      <w:pPr>
        <w:pStyle w:val="PargrafodaLista"/>
        <w:numPr>
          <w:ilvl w:val="0"/>
          <w:numId w:val="5"/>
        </w:numPr>
        <w:tabs>
          <w:tab w:val="left" w:pos="350"/>
        </w:tabs>
        <w:spacing w:before="161" w:line="256" w:lineRule="auto"/>
        <w:ind w:right="102" w:firstLine="0"/>
        <w:rPr>
          <w:sz w:val="23"/>
        </w:rPr>
      </w:pPr>
      <w:r>
        <w:rPr>
          <w:spacing w:val="-1"/>
          <w:sz w:val="23"/>
        </w:rPr>
        <w:t>fazer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seus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horários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de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atividades,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em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comum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acordo</w:t>
      </w:r>
      <w:r w:rsidR="00432846">
        <w:rPr>
          <w:spacing w:val="-1"/>
          <w:sz w:val="23"/>
        </w:rPr>
        <w:t xml:space="preserve"> </w:t>
      </w:r>
      <w:r>
        <w:rPr>
          <w:spacing w:val="-1"/>
          <w:sz w:val="23"/>
        </w:rPr>
        <w:t>com</w:t>
      </w:r>
      <w:r w:rsidR="00432846">
        <w:rPr>
          <w:spacing w:val="-1"/>
          <w:sz w:val="23"/>
        </w:rPr>
        <w:t xml:space="preserve"> </w:t>
      </w:r>
      <w:r>
        <w:rPr>
          <w:sz w:val="23"/>
        </w:rPr>
        <w:t>os</w:t>
      </w:r>
      <w:r w:rsidR="00432846">
        <w:rPr>
          <w:sz w:val="23"/>
        </w:rPr>
        <w:t xml:space="preserve"> </w:t>
      </w:r>
      <w:r>
        <w:rPr>
          <w:sz w:val="23"/>
        </w:rPr>
        <w:t>Professores-Orientadores,</w:t>
      </w:r>
      <w:r w:rsidR="00432846">
        <w:rPr>
          <w:sz w:val="23"/>
        </w:rPr>
        <w:t xml:space="preserve"> </w:t>
      </w:r>
      <w:r>
        <w:rPr>
          <w:sz w:val="23"/>
        </w:rPr>
        <w:t>não</w:t>
      </w:r>
      <w:r w:rsidR="00432846">
        <w:rPr>
          <w:sz w:val="23"/>
        </w:rPr>
        <w:t xml:space="preserve"> </w:t>
      </w:r>
      <w:r>
        <w:rPr>
          <w:sz w:val="23"/>
        </w:rPr>
        <w:t>podendo</w:t>
      </w:r>
      <w:r w:rsidR="00432846">
        <w:rPr>
          <w:sz w:val="23"/>
        </w:rPr>
        <w:t xml:space="preserve"> </w:t>
      </w:r>
      <w:r>
        <w:rPr>
          <w:sz w:val="23"/>
        </w:rPr>
        <w:t>estes</w:t>
      </w:r>
      <w:r w:rsidR="00432846">
        <w:rPr>
          <w:sz w:val="23"/>
        </w:rPr>
        <w:t xml:space="preserve"> </w:t>
      </w:r>
      <w:r>
        <w:rPr>
          <w:sz w:val="23"/>
        </w:rPr>
        <w:t>coincidirem</w:t>
      </w:r>
      <w:r w:rsidR="00432846">
        <w:rPr>
          <w:sz w:val="23"/>
        </w:rPr>
        <w:t xml:space="preserve"> </w:t>
      </w:r>
      <w:r>
        <w:rPr>
          <w:sz w:val="23"/>
        </w:rPr>
        <w:t>com</w:t>
      </w:r>
      <w:r w:rsidR="00432846">
        <w:rPr>
          <w:sz w:val="23"/>
        </w:rPr>
        <w:t xml:space="preserve"> </w:t>
      </w:r>
      <w:r>
        <w:rPr>
          <w:sz w:val="23"/>
        </w:rPr>
        <w:t>suas</w:t>
      </w:r>
      <w:r w:rsidR="00432846">
        <w:rPr>
          <w:sz w:val="23"/>
        </w:rPr>
        <w:t xml:space="preserve"> </w:t>
      </w:r>
      <w:r>
        <w:rPr>
          <w:sz w:val="23"/>
        </w:rPr>
        <w:t>atividades</w:t>
      </w:r>
      <w:r w:rsidR="00432846">
        <w:rPr>
          <w:sz w:val="23"/>
        </w:rPr>
        <w:t xml:space="preserve"> </w:t>
      </w:r>
      <w:r>
        <w:rPr>
          <w:sz w:val="23"/>
        </w:rPr>
        <w:t>acadêmicas</w:t>
      </w:r>
      <w:r w:rsidR="00432846">
        <w:rPr>
          <w:sz w:val="23"/>
        </w:rPr>
        <w:t xml:space="preserve"> </w:t>
      </w:r>
      <w:r>
        <w:rPr>
          <w:sz w:val="23"/>
        </w:rPr>
        <w:t>regulares.</w:t>
      </w:r>
    </w:p>
    <w:p w14:paraId="52AC506C" w14:textId="77777777" w:rsidR="0063168D" w:rsidRDefault="0063168D">
      <w:pPr>
        <w:pStyle w:val="Corpodetexto"/>
        <w:spacing w:before="9"/>
        <w:ind w:left="0"/>
        <w:rPr>
          <w:sz w:val="25"/>
        </w:rPr>
      </w:pPr>
    </w:p>
    <w:p w14:paraId="379628A9" w14:textId="0E685FFB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ind w:hanging="257"/>
      </w:pPr>
      <w:r>
        <w:t>DOS</w:t>
      </w:r>
      <w:r w:rsidR="001F596F">
        <w:t xml:space="preserve"> </w:t>
      </w:r>
      <w:r>
        <w:t>PROJETOS,</w:t>
      </w:r>
      <w:r w:rsidR="001D1F2C">
        <w:t xml:space="preserve"> </w:t>
      </w:r>
      <w:r>
        <w:t>ORIENTADORES</w:t>
      </w:r>
      <w:r w:rsidR="001F596F">
        <w:t xml:space="preserve"> </w:t>
      </w:r>
      <w:r>
        <w:t>E</w:t>
      </w:r>
      <w:r w:rsidR="001D1F2C">
        <w:t xml:space="preserve"> </w:t>
      </w:r>
      <w:r>
        <w:t>VAGAS</w:t>
      </w:r>
    </w:p>
    <w:p w14:paraId="16A2A4AD" w14:textId="79D337B0" w:rsidR="0063168D" w:rsidRDefault="00E81603">
      <w:pPr>
        <w:pStyle w:val="PargrafodaLista"/>
        <w:numPr>
          <w:ilvl w:val="1"/>
          <w:numId w:val="7"/>
        </w:numPr>
        <w:tabs>
          <w:tab w:val="left" w:pos="490"/>
        </w:tabs>
        <w:spacing w:before="182" w:line="256" w:lineRule="auto"/>
        <w:ind w:right="102" w:firstLine="0"/>
        <w:rPr>
          <w:sz w:val="23"/>
        </w:rPr>
      </w:pPr>
      <w:r>
        <w:rPr>
          <w:sz w:val="23"/>
        </w:rPr>
        <w:t>A</w:t>
      </w:r>
      <w:r w:rsidR="00105E4B">
        <w:rPr>
          <w:sz w:val="23"/>
        </w:rPr>
        <w:t xml:space="preserve"> </w:t>
      </w:r>
      <w:r>
        <w:rPr>
          <w:sz w:val="23"/>
        </w:rPr>
        <w:t>Escola</w:t>
      </w:r>
      <w:r w:rsidR="00105E4B">
        <w:rPr>
          <w:sz w:val="23"/>
        </w:rPr>
        <w:t xml:space="preserve"> </w:t>
      </w:r>
      <w:r>
        <w:rPr>
          <w:sz w:val="23"/>
        </w:rPr>
        <w:t>de</w:t>
      </w:r>
      <w:r w:rsidR="00105E4B">
        <w:rPr>
          <w:sz w:val="23"/>
        </w:rPr>
        <w:t xml:space="preserve"> </w:t>
      </w:r>
      <w:r>
        <w:rPr>
          <w:sz w:val="23"/>
        </w:rPr>
        <w:t>Administração</w:t>
      </w:r>
      <w:r w:rsidR="00105E4B">
        <w:rPr>
          <w:sz w:val="23"/>
        </w:rPr>
        <w:t xml:space="preserve"> </w:t>
      </w:r>
      <w:r>
        <w:rPr>
          <w:sz w:val="23"/>
        </w:rPr>
        <w:t>da</w:t>
      </w:r>
      <w:r w:rsidR="00105E4B">
        <w:rPr>
          <w:sz w:val="23"/>
        </w:rPr>
        <w:t xml:space="preserve"> </w:t>
      </w:r>
      <w:r>
        <w:rPr>
          <w:sz w:val="23"/>
        </w:rPr>
        <w:t>UFBA</w:t>
      </w:r>
      <w:r w:rsidR="00105E4B">
        <w:rPr>
          <w:sz w:val="23"/>
        </w:rPr>
        <w:t xml:space="preserve"> </w:t>
      </w:r>
      <w:r>
        <w:rPr>
          <w:sz w:val="23"/>
        </w:rPr>
        <w:t>oferecerá</w:t>
      </w:r>
      <w:r w:rsidR="00105E4B">
        <w:rPr>
          <w:sz w:val="23"/>
        </w:rPr>
        <w:t xml:space="preserve"> </w:t>
      </w:r>
      <w:r w:rsidR="00015065">
        <w:rPr>
          <w:sz w:val="23"/>
        </w:rPr>
        <w:t>04 (quatro)</w:t>
      </w:r>
      <w:r w:rsidR="00105E4B">
        <w:rPr>
          <w:sz w:val="23"/>
        </w:rPr>
        <w:t xml:space="preserve"> </w:t>
      </w:r>
      <w:r>
        <w:rPr>
          <w:sz w:val="23"/>
        </w:rPr>
        <w:t>vagas</w:t>
      </w:r>
      <w:r w:rsidR="00105E4B">
        <w:rPr>
          <w:sz w:val="23"/>
        </w:rPr>
        <w:t xml:space="preserve"> </w:t>
      </w:r>
      <w:r>
        <w:rPr>
          <w:sz w:val="23"/>
        </w:rPr>
        <w:t>para</w:t>
      </w:r>
      <w:r w:rsidR="00105E4B">
        <w:rPr>
          <w:sz w:val="23"/>
        </w:rPr>
        <w:t xml:space="preserve"> </w:t>
      </w:r>
      <w:r>
        <w:rPr>
          <w:sz w:val="23"/>
        </w:rPr>
        <w:t>Monitor</w:t>
      </w:r>
      <w:r w:rsidR="00105E4B">
        <w:rPr>
          <w:sz w:val="23"/>
        </w:rPr>
        <w:t xml:space="preserve"> </w:t>
      </w:r>
      <w:r>
        <w:rPr>
          <w:sz w:val="23"/>
        </w:rPr>
        <w:t>Bolsista</w:t>
      </w:r>
      <w:r w:rsidR="00105E4B">
        <w:rPr>
          <w:sz w:val="23"/>
        </w:rPr>
        <w:t xml:space="preserve"> </w:t>
      </w:r>
      <w:r>
        <w:rPr>
          <w:sz w:val="23"/>
        </w:rPr>
        <w:t>e</w:t>
      </w:r>
      <w:r w:rsidR="00105E4B">
        <w:rPr>
          <w:sz w:val="23"/>
        </w:rPr>
        <w:t xml:space="preserve"> </w:t>
      </w:r>
      <w:r w:rsidR="00015065">
        <w:rPr>
          <w:sz w:val="23"/>
        </w:rPr>
        <w:t>05 (cinco)</w:t>
      </w:r>
      <w:r w:rsidR="00105E4B">
        <w:rPr>
          <w:sz w:val="23"/>
        </w:rPr>
        <w:t xml:space="preserve">  </w:t>
      </w:r>
      <w:r>
        <w:rPr>
          <w:sz w:val="23"/>
        </w:rPr>
        <w:t>vagas</w:t>
      </w:r>
      <w:r w:rsidR="00105E4B">
        <w:rPr>
          <w:sz w:val="23"/>
        </w:rPr>
        <w:t xml:space="preserve"> </w:t>
      </w:r>
      <w:r>
        <w:rPr>
          <w:sz w:val="23"/>
        </w:rPr>
        <w:t>para</w:t>
      </w:r>
      <w:r w:rsidR="00105E4B">
        <w:rPr>
          <w:sz w:val="23"/>
        </w:rPr>
        <w:t xml:space="preserve"> </w:t>
      </w:r>
      <w:r>
        <w:rPr>
          <w:sz w:val="23"/>
        </w:rPr>
        <w:t>Monitor</w:t>
      </w:r>
      <w:r w:rsidR="00105E4B">
        <w:rPr>
          <w:sz w:val="23"/>
        </w:rPr>
        <w:t xml:space="preserve"> </w:t>
      </w:r>
      <w:r>
        <w:rPr>
          <w:sz w:val="23"/>
        </w:rPr>
        <w:t>Voluntário</w:t>
      </w:r>
      <w:r w:rsidR="00105E4B">
        <w:rPr>
          <w:sz w:val="23"/>
        </w:rPr>
        <w:t xml:space="preserve"> </w:t>
      </w:r>
      <w:r>
        <w:rPr>
          <w:sz w:val="23"/>
        </w:rPr>
        <w:t>conformeo</w:t>
      </w:r>
      <w:r w:rsidR="00105E4B">
        <w:rPr>
          <w:sz w:val="23"/>
        </w:rPr>
        <w:t xml:space="preserve"> </w:t>
      </w:r>
      <w:r>
        <w:rPr>
          <w:sz w:val="23"/>
        </w:rPr>
        <w:t>QUADRO</w:t>
      </w:r>
      <w:r w:rsidR="00105E4B">
        <w:rPr>
          <w:sz w:val="23"/>
        </w:rPr>
        <w:t xml:space="preserve"> </w:t>
      </w:r>
      <w:r>
        <w:rPr>
          <w:sz w:val="23"/>
        </w:rPr>
        <w:t>I.</w:t>
      </w:r>
    </w:p>
    <w:p w14:paraId="78944D0C" w14:textId="40FE50FD" w:rsidR="0063168D" w:rsidRDefault="00E81603">
      <w:pPr>
        <w:spacing w:before="163"/>
        <w:ind w:left="124" w:right="120"/>
        <w:jc w:val="center"/>
        <w:rPr>
          <w:b/>
        </w:rPr>
      </w:pPr>
      <w:r w:rsidRPr="00CB2490">
        <w:rPr>
          <w:b/>
        </w:rPr>
        <w:t>QUADRO</w:t>
      </w:r>
      <w:r w:rsidR="00CB2490">
        <w:rPr>
          <w:b/>
        </w:rPr>
        <w:t xml:space="preserve"> </w:t>
      </w:r>
      <w:r w:rsidRPr="00CB2490">
        <w:rPr>
          <w:b/>
        </w:rPr>
        <w:t>I</w:t>
      </w:r>
      <w:r w:rsidR="00CB2490">
        <w:rPr>
          <w:b/>
        </w:rPr>
        <w:t xml:space="preserve">- Distribuição das Vagas </w:t>
      </w:r>
    </w:p>
    <w:tbl>
      <w:tblPr>
        <w:tblW w:w="9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341"/>
        <w:gridCol w:w="1266"/>
        <w:gridCol w:w="1582"/>
      </w:tblGrid>
      <w:tr w:rsidR="000F3EBC" w:rsidRPr="00171F01" w14:paraId="019721A7" w14:textId="77777777" w:rsidTr="006F1D1D">
        <w:trPr>
          <w:trHeight w:val="496"/>
        </w:trPr>
        <w:tc>
          <w:tcPr>
            <w:tcW w:w="9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73DAA2" w14:textId="77777777" w:rsidR="000F3EBC" w:rsidRDefault="000F3EBC" w:rsidP="00BF7F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PROJETOS EAUFBA</w:t>
            </w:r>
          </w:p>
        </w:tc>
      </w:tr>
      <w:tr w:rsidR="000F3EBC" w:rsidRPr="00171F01" w14:paraId="2241EED2" w14:textId="77777777" w:rsidTr="006F1D1D">
        <w:trPr>
          <w:trHeight w:val="496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F2C69E" w14:textId="77777777" w:rsidR="000F3EBC" w:rsidRPr="00171F01" w:rsidRDefault="000F3EBC" w:rsidP="00BF7F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1F0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Componente(s) Curricular(es) CÓDIGO e NOME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BA6D6A" w14:textId="77777777" w:rsidR="000F3EBC" w:rsidRPr="00171F01" w:rsidRDefault="000F3EBC" w:rsidP="00BF7F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1F01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Professor Responsável pelo Projeto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41FD9" w14:textId="77777777" w:rsidR="000F3EBC" w:rsidRPr="00171F01" w:rsidRDefault="000F3EBC" w:rsidP="00BF7F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Nº Vagas de Bolsistas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46A558" w14:textId="77777777" w:rsidR="000F3EBC" w:rsidRPr="00171F01" w:rsidRDefault="000F3EBC" w:rsidP="00BF7FFA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Nº Vagas de Voluntários</w:t>
            </w:r>
          </w:p>
        </w:tc>
      </w:tr>
      <w:tr w:rsidR="000F3EBC" w:rsidRPr="00171F01" w14:paraId="5069599C" w14:textId="77777777" w:rsidTr="006F1D1D">
        <w:trPr>
          <w:trHeight w:val="18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D90" w14:textId="77777777" w:rsidR="000F3EBC" w:rsidRPr="00021B8D" w:rsidRDefault="000F3EBC" w:rsidP="00BF7FF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621D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ADMD07 – EMPREENDEDORISMO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DE5" w14:textId="77777777" w:rsidR="000F3EBC" w:rsidRPr="00021B8D" w:rsidRDefault="000F3EBC" w:rsidP="00BF7FF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Maria Dultra Pereira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933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FA8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</w:tr>
      <w:tr w:rsidR="000F3EBC" w:rsidRPr="00171F01" w14:paraId="6E9605C1" w14:textId="77777777" w:rsidTr="006F1D1D">
        <w:trPr>
          <w:trHeight w:val="18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9DBF" w14:textId="77777777" w:rsidR="000F3EBC" w:rsidRPr="00621DFB" w:rsidRDefault="000F3EBC" w:rsidP="00BF7F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21D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ADM-188 REDAÇÃO EMPRESARIAL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8DB1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Maria Dultra Pereira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88F5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7B0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</w:tr>
      <w:tr w:rsidR="000F3EBC" w:rsidRPr="00171F01" w14:paraId="723FFD78" w14:textId="77777777" w:rsidTr="006F1D1D">
        <w:trPr>
          <w:trHeight w:val="184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AD82" w14:textId="77777777" w:rsidR="000F3EBC" w:rsidRPr="00621DFB" w:rsidRDefault="000F3EBC" w:rsidP="00BF7FF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21DF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ADM-245 GESTÃO SECRETARIAL II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1964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Bárbara Maria Dultra Pereira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78B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1B66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</w:tr>
      <w:tr w:rsidR="000F3EBC" w:rsidRPr="005745ED" w14:paraId="5BD8A7C6" w14:textId="77777777" w:rsidTr="006F1D1D">
        <w:trPr>
          <w:trHeight w:val="19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CBD9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ADM202-COMUNICAÇÃO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2FF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Guilherme Marback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F33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3D8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</w:tr>
      <w:tr w:rsidR="000F3EBC" w:rsidRPr="005745ED" w14:paraId="45BDDD71" w14:textId="77777777" w:rsidTr="006F1D1D">
        <w:trPr>
          <w:trHeight w:val="33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CC2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ADME99 -ECONOMIA DA INOVAÇÃO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B28B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Olivan da Silva Rabêlo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770E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37F8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</w:tr>
      <w:tr w:rsidR="000F3EBC" w:rsidRPr="00181895" w14:paraId="005BA917" w14:textId="77777777" w:rsidTr="006F1D1D">
        <w:trPr>
          <w:trHeight w:val="19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024F" w14:textId="77777777" w:rsidR="000F3EBC" w:rsidRPr="00181895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ADM150 – ESTADO E SOCIEDADE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4467" w14:textId="77777777" w:rsidR="000F3EBC" w:rsidRPr="00181895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Renata Alvarez Rossi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3A2" w14:textId="77777777" w:rsidR="000F3EBC" w:rsidRPr="00181895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8AE1" w14:textId="77777777" w:rsidR="000F3EBC" w:rsidRPr="00181895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</w:tr>
      <w:tr w:rsidR="000F3EBC" w:rsidRPr="00171F01" w14:paraId="499CB920" w14:textId="77777777" w:rsidTr="006F1D1D">
        <w:trPr>
          <w:trHeight w:val="19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88B" w14:textId="77777777" w:rsidR="000F3EBC" w:rsidRPr="00BC7433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bookmarkStart w:id="0" w:name="RANGE!C10"/>
            <w:r w:rsidRPr="00BC74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ADM228 – TÉCNICAS SECRETARIAIS I</w:t>
            </w:r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E762" w14:textId="77777777" w:rsidR="000F3EBC" w:rsidRPr="00BC7433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C7433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Rodrigo Müller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8F7E" w14:textId="77777777" w:rsidR="000F3EBC" w:rsidRPr="00BC7433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609" w14:textId="77777777" w:rsidR="000F3EBC" w:rsidRPr="00BC7433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</w:tr>
      <w:tr w:rsidR="000F3EBC" w:rsidRPr="005745ED" w14:paraId="554272EA" w14:textId="77777777" w:rsidTr="006F1D1D">
        <w:trPr>
          <w:trHeight w:val="19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E302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ADMD03- INFORMÁTICA II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A29" w14:textId="77777777" w:rsidR="000F3EBC" w:rsidRPr="005745ED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Vanderlei 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Sousa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16D7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2F0A" w14:textId="77777777" w:rsidR="000F3EBC" w:rsidRPr="005745ED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</w:tr>
      <w:tr w:rsidR="000F3EBC" w:rsidRPr="00171F01" w14:paraId="476220DE" w14:textId="77777777" w:rsidTr="006F1D1D">
        <w:trPr>
          <w:trHeight w:val="195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6481" w14:textId="77777777" w:rsidR="000F3EBC" w:rsidRPr="00181895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ADM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F59</w:t>
            </w: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5745E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SISTEMAS DE INFORMAÇÕES GERENCIAIS PARA TOMADA DE DECISÕES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F7A" w14:textId="77777777" w:rsidR="000F3EBC" w:rsidRPr="00181895" w:rsidRDefault="000F3EBC" w:rsidP="00BF7F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Silvio Vanderlei 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ú</w:t>
            </w:r>
            <w:r w:rsidRPr="0018189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jo Sousa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D37B" w14:textId="77777777" w:rsidR="000F3EBC" w:rsidRPr="00181895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616" w14:textId="77777777" w:rsidR="000F3EBC" w:rsidRPr="00181895" w:rsidRDefault="000F3EBC" w:rsidP="00BF7F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--</w:t>
            </w:r>
          </w:p>
        </w:tc>
      </w:tr>
    </w:tbl>
    <w:p w14:paraId="7775E428" w14:textId="00BEC21B" w:rsidR="000F3EBC" w:rsidRDefault="000F3EBC">
      <w:pPr>
        <w:spacing w:before="163"/>
        <w:ind w:left="124" w:right="120"/>
        <w:jc w:val="center"/>
        <w:rPr>
          <w:b/>
        </w:rPr>
      </w:pPr>
    </w:p>
    <w:p w14:paraId="312924C1" w14:textId="77777777" w:rsidR="000F3EBC" w:rsidRPr="00CB2490" w:rsidRDefault="000F3EBC">
      <w:pPr>
        <w:spacing w:before="163"/>
        <w:ind w:left="124" w:right="120"/>
        <w:jc w:val="center"/>
        <w:rPr>
          <w:b/>
        </w:rPr>
      </w:pPr>
    </w:p>
    <w:p w14:paraId="6C5CBB25" w14:textId="77777777" w:rsidR="0063168D" w:rsidRDefault="0063168D">
      <w:pPr>
        <w:pStyle w:val="Corpodetexto"/>
        <w:spacing w:before="7"/>
        <w:ind w:left="0"/>
        <w:rPr>
          <w:sz w:val="15"/>
        </w:rPr>
      </w:pPr>
    </w:p>
    <w:p w14:paraId="7D1FC3B0" w14:textId="77777777" w:rsidR="0063168D" w:rsidRDefault="0063168D">
      <w:pPr>
        <w:jc w:val="right"/>
        <w:rPr>
          <w:rFonts w:ascii="Calibri"/>
          <w:sz w:val="20"/>
        </w:rPr>
        <w:sectPr w:rsidR="0063168D">
          <w:pgSz w:w="11910" w:h="16840"/>
          <w:pgMar w:top="1760" w:right="1020" w:bottom="280" w:left="1600" w:header="736" w:footer="0" w:gutter="0"/>
          <w:cols w:space="720"/>
        </w:sectPr>
      </w:pPr>
    </w:p>
    <w:p w14:paraId="46A323F5" w14:textId="72513028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ind w:hanging="257"/>
      </w:pPr>
      <w:r>
        <w:lastRenderedPageBreak/>
        <w:t>DAS</w:t>
      </w:r>
      <w:r w:rsidR="001F596F">
        <w:t xml:space="preserve"> </w:t>
      </w:r>
      <w:r>
        <w:t>INSCRIÇÕES</w:t>
      </w:r>
    </w:p>
    <w:p w14:paraId="7BA752EE" w14:textId="03602F83" w:rsidR="0063168D" w:rsidRDefault="00E81603">
      <w:pPr>
        <w:pStyle w:val="PargrafodaLista"/>
        <w:numPr>
          <w:ilvl w:val="1"/>
          <w:numId w:val="7"/>
        </w:numPr>
        <w:tabs>
          <w:tab w:val="left" w:pos="492"/>
        </w:tabs>
        <w:spacing w:before="177"/>
        <w:ind w:left="492" w:hanging="384"/>
        <w:rPr>
          <w:sz w:val="23"/>
        </w:rPr>
      </w:pPr>
      <w:r>
        <w:rPr>
          <w:sz w:val="23"/>
        </w:rPr>
        <w:t>Para</w:t>
      </w:r>
      <w:r w:rsidR="00CD13F4">
        <w:rPr>
          <w:sz w:val="23"/>
        </w:rPr>
        <w:t xml:space="preserve"> </w:t>
      </w:r>
      <w:r>
        <w:rPr>
          <w:sz w:val="23"/>
        </w:rPr>
        <w:t>concorrer</w:t>
      </w:r>
      <w:r w:rsidR="00CD13F4">
        <w:rPr>
          <w:sz w:val="23"/>
        </w:rPr>
        <w:t xml:space="preserve"> </w:t>
      </w:r>
      <w:r>
        <w:rPr>
          <w:sz w:val="23"/>
        </w:rPr>
        <w:t>ao</w:t>
      </w:r>
      <w:r w:rsidR="00CD13F4">
        <w:rPr>
          <w:sz w:val="23"/>
        </w:rPr>
        <w:t xml:space="preserve"> </w:t>
      </w:r>
      <w:r>
        <w:rPr>
          <w:sz w:val="23"/>
        </w:rPr>
        <w:t>processo</w:t>
      </w:r>
      <w:r w:rsidR="00CD13F4">
        <w:rPr>
          <w:sz w:val="23"/>
        </w:rPr>
        <w:t xml:space="preserve"> </w:t>
      </w:r>
      <w:r>
        <w:rPr>
          <w:sz w:val="23"/>
        </w:rPr>
        <w:t>de</w:t>
      </w:r>
      <w:r w:rsidR="00CD13F4">
        <w:rPr>
          <w:sz w:val="23"/>
        </w:rPr>
        <w:t xml:space="preserve"> </w:t>
      </w:r>
      <w:r>
        <w:rPr>
          <w:sz w:val="23"/>
        </w:rPr>
        <w:t>seleção</w:t>
      </w:r>
      <w:r w:rsidR="00CD13F4">
        <w:rPr>
          <w:sz w:val="23"/>
        </w:rPr>
        <w:t xml:space="preserve"> </w:t>
      </w:r>
      <w:r>
        <w:rPr>
          <w:sz w:val="23"/>
        </w:rPr>
        <w:t>de</w:t>
      </w:r>
      <w:r w:rsidR="00CD13F4">
        <w:rPr>
          <w:sz w:val="23"/>
        </w:rPr>
        <w:t xml:space="preserve"> </w:t>
      </w:r>
      <w:r>
        <w:rPr>
          <w:sz w:val="23"/>
        </w:rPr>
        <w:t>monitoria</w:t>
      </w:r>
      <w:r w:rsidR="00CD13F4">
        <w:rPr>
          <w:sz w:val="23"/>
        </w:rPr>
        <w:t xml:space="preserve"> </w:t>
      </w:r>
      <w:r>
        <w:rPr>
          <w:sz w:val="23"/>
        </w:rPr>
        <w:t>o</w:t>
      </w:r>
      <w:r w:rsidR="00CD13F4">
        <w:rPr>
          <w:sz w:val="23"/>
        </w:rPr>
        <w:t xml:space="preserve"> </w:t>
      </w:r>
      <w:r>
        <w:rPr>
          <w:sz w:val="23"/>
        </w:rPr>
        <w:t>estudante</w:t>
      </w:r>
      <w:r w:rsidR="00CD13F4">
        <w:rPr>
          <w:sz w:val="23"/>
        </w:rPr>
        <w:t xml:space="preserve"> </w:t>
      </w:r>
      <w:r>
        <w:rPr>
          <w:sz w:val="23"/>
        </w:rPr>
        <w:t>candidato</w:t>
      </w:r>
      <w:r w:rsidR="00CD13F4">
        <w:rPr>
          <w:sz w:val="23"/>
        </w:rPr>
        <w:t xml:space="preserve"> </w:t>
      </w:r>
      <w:r>
        <w:rPr>
          <w:sz w:val="23"/>
        </w:rPr>
        <w:t>deverá:</w:t>
      </w:r>
    </w:p>
    <w:p w14:paraId="5D256800" w14:textId="23E5E805" w:rsidR="0063168D" w:rsidRDefault="00CD13F4">
      <w:pPr>
        <w:pStyle w:val="PargrafodaLista"/>
        <w:numPr>
          <w:ilvl w:val="0"/>
          <w:numId w:val="4"/>
        </w:numPr>
        <w:tabs>
          <w:tab w:val="left" w:pos="293"/>
        </w:tabs>
        <w:spacing w:before="4"/>
        <w:ind w:right="104" w:firstLine="0"/>
        <w:rPr>
          <w:sz w:val="23"/>
        </w:rPr>
      </w:pPr>
      <w:r>
        <w:rPr>
          <w:sz w:val="23"/>
        </w:rPr>
        <w:t>E</w:t>
      </w:r>
      <w:r w:rsidR="00E81603">
        <w:rPr>
          <w:sz w:val="23"/>
        </w:rPr>
        <w:t>star</w:t>
      </w:r>
      <w:r>
        <w:rPr>
          <w:sz w:val="23"/>
        </w:rPr>
        <w:t xml:space="preserve"> </w:t>
      </w:r>
      <w:r w:rsidR="00E81603">
        <w:rPr>
          <w:sz w:val="23"/>
        </w:rPr>
        <w:t>regularmente</w:t>
      </w:r>
      <w:r>
        <w:rPr>
          <w:sz w:val="23"/>
        </w:rPr>
        <w:t xml:space="preserve"> </w:t>
      </w:r>
      <w:r w:rsidR="00E81603">
        <w:rPr>
          <w:sz w:val="23"/>
        </w:rPr>
        <w:t>matriculado</w:t>
      </w:r>
      <w:r>
        <w:rPr>
          <w:sz w:val="23"/>
        </w:rPr>
        <w:t xml:space="preserve"> </w:t>
      </w:r>
      <w:r w:rsidR="00E81603">
        <w:rPr>
          <w:sz w:val="23"/>
        </w:rPr>
        <w:t>em</w:t>
      </w:r>
      <w:r>
        <w:rPr>
          <w:sz w:val="23"/>
        </w:rPr>
        <w:t xml:space="preserve"> </w:t>
      </w:r>
      <w:r w:rsidR="00E81603">
        <w:rPr>
          <w:sz w:val="23"/>
        </w:rPr>
        <w:t>curso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graduação</w:t>
      </w:r>
      <w:r>
        <w:rPr>
          <w:sz w:val="23"/>
        </w:rPr>
        <w:t xml:space="preserve"> </w:t>
      </w:r>
      <w:r w:rsidR="00E81603">
        <w:rPr>
          <w:sz w:val="23"/>
        </w:rPr>
        <w:t>oferecido</w:t>
      </w:r>
      <w:r>
        <w:rPr>
          <w:sz w:val="23"/>
        </w:rPr>
        <w:t xml:space="preserve"> </w:t>
      </w:r>
      <w:r w:rsidR="00E81603">
        <w:rPr>
          <w:sz w:val="23"/>
        </w:rPr>
        <w:t>pela</w:t>
      </w:r>
      <w:r>
        <w:rPr>
          <w:sz w:val="23"/>
        </w:rPr>
        <w:t xml:space="preserve"> </w:t>
      </w:r>
      <w:r w:rsidR="00E81603">
        <w:rPr>
          <w:sz w:val="23"/>
        </w:rPr>
        <w:t>EAUFBA</w:t>
      </w:r>
      <w:r>
        <w:rPr>
          <w:sz w:val="23"/>
        </w:rPr>
        <w:t xml:space="preserve"> </w:t>
      </w:r>
      <w:r w:rsidR="00E81603">
        <w:rPr>
          <w:sz w:val="23"/>
        </w:rPr>
        <w:t>há</w:t>
      </w:r>
      <w:r>
        <w:rPr>
          <w:sz w:val="23"/>
        </w:rPr>
        <w:t xml:space="preserve"> </w:t>
      </w:r>
      <w:r w:rsidR="00E81603">
        <w:rPr>
          <w:sz w:val="23"/>
        </w:rPr>
        <w:t>pelo</w:t>
      </w:r>
      <w:r>
        <w:rPr>
          <w:sz w:val="23"/>
        </w:rPr>
        <w:t xml:space="preserve"> </w:t>
      </w:r>
      <w:r w:rsidR="00E81603">
        <w:rPr>
          <w:sz w:val="23"/>
        </w:rPr>
        <w:t>menos</w:t>
      </w:r>
      <w:r>
        <w:rPr>
          <w:sz w:val="23"/>
        </w:rPr>
        <w:t xml:space="preserve"> </w:t>
      </w:r>
      <w:r w:rsidR="00E81603">
        <w:rPr>
          <w:sz w:val="23"/>
        </w:rPr>
        <w:t>01(um)</w:t>
      </w:r>
      <w:r>
        <w:rPr>
          <w:sz w:val="23"/>
        </w:rPr>
        <w:t xml:space="preserve"> </w:t>
      </w:r>
      <w:r w:rsidR="00E81603">
        <w:rPr>
          <w:sz w:val="23"/>
        </w:rPr>
        <w:t>semestre</w:t>
      </w:r>
      <w:r>
        <w:rPr>
          <w:sz w:val="23"/>
        </w:rPr>
        <w:t xml:space="preserve"> </w:t>
      </w:r>
      <w:r w:rsidR="00E81603">
        <w:rPr>
          <w:sz w:val="23"/>
        </w:rPr>
        <w:t>letivo;</w:t>
      </w:r>
    </w:p>
    <w:p w14:paraId="7F13A56F" w14:textId="48E4DBEB" w:rsidR="0063168D" w:rsidRDefault="00CD13F4">
      <w:pPr>
        <w:pStyle w:val="PargrafodaLista"/>
        <w:numPr>
          <w:ilvl w:val="0"/>
          <w:numId w:val="4"/>
        </w:numPr>
        <w:tabs>
          <w:tab w:val="left" w:pos="357"/>
        </w:tabs>
        <w:spacing w:before="19"/>
        <w:ind w:right="103" w:firstLine="0"/>
        <w:rPr>
          <w:sz w:val="23"/>
        </w:rPr>
      </w:pPr>
      <w:r>
        <w:rPr>
          <w:sz w:val="23"/>
        </w:rPr>
        <w:t>T</w:t>
      </w:r>
      <w:r w:rsidR="00E81603">
        <w:rPr>
          <w:sz w:val="23"/>
        </w:rPr>
        <w:t>er</w:t>
      </w:r>
      <w:r>
        <w:rPr>
          <w:sz w:val="23"/>
        </w:rPr>
        <w:t xml:space="preserve"> </w:t>
      </w:r>
      <w:r w:rsidR="00E81603">
        <w:rPr>
          <w:sz w:val="23"/>
        </w:rPr>
        <w:t>cursado,</w:t>
      </w:r>
      <w:r>
        <w:rPr>
          <w:sz w:val="23"/>
        </w:rPr>
        <w:t xml:space="preserve"> </w:t>
      </w:r>
      <w:r w:rsidR="00E81603">
        <w:rPr>
          <w:sz w:val="23"/>
        </w:rPr>
        <w:t>com</w:t>
      </w:r>
      <w:r w:rsidR="00DA1EE1">
        <w:rPr>
          <w:sz w:val="23"/>
        </w:rPr>
        <w:t xml:space="preserve"> </w:t>
      </w:r>
      <w:r w:rsidR="00E81603">
        <w:rPr>
          <w:sz w:val="23"/>
        </w:rPr>
        <w:t>aprovação,</w:t>
      </w:r>
      <w:r>
        <w:rPr>
          <w:sz w:val="23"/>
        </w:rPr>
        <w:t xml:space="preserve"> </w:t>
      </w:r>
      <w:r w:rsidR="00E81603">
        <w:rPr>
          <w:sz w:val="23"/>
        </w:rPr>
        <w:t>o</w:t>
      </w:r>
      <w:r>
        <w:rPr>
          <w:sz w:val="23"/>
        </w:rPr>
        <w:t xml:space="preserve"> </w:t>
      </w:r>
      <w:r w:rsidR="00E81603">
        <w:rPr>
          <w:sz w:val="23"/>
        </w:rPr>
        <w:t>componente</w:t>
      </w:r>
      <w:r>
        <w:rPr>
          <w:sz w:val="23"/>
        </w:rPr>
        <w:t xml:space="preserve"> </w:t>
      </w:r>
      <w:r w:rsidR="00E81603">
        <w:rPr>
          <w:sz w:val="23"/>
        </w:rPr>
        <w:t>curricular</w:t>
      </w:r>
      <w:r>
        <w:rPr>
          <w:sz w:val="23"/>
        </w:rPr>
        <w:t xml:space="preserve"> </w:t>
      </w:r>
      <w:r w:rsidR="00E81603">
        <w:rPr>
          <w:sz w:val="23"/>
        </w:rPr>
        <w:t>ou</w:t>
      </w:r>
      <w:r>
        <w:rPr>
          <w:sz w:val="23"/>
        </w:rPr>
        <w:t xml:space="preserve"> </w:t>
      </w:r>
      <w:r w:rsidR="00E81603">
        <w:rPr>
          <w:sz w:val="23"/>
        </w:rPr>
        <w:t>equivalente</w:t>
      </w:r>
      <w:r>
        <w:rPr>
          <w:sz w:val="23"/>
        </w:rPr>
        <w:t xml:space="preserve"> </w:t>
      </w:r>
      <w:r w:rsidR="00E81603">
        <w:rPr>
          <w:sz w:val="23"/>
        </w:rPr>
        <w:t>ao</w:t>
      </w:r>
      <w:r>
        <w:rPr>
          <w:sz w:val="23"/>
        </w:rPr>
        <w:t xml:space="preserve"> </w:t>
      </w:r>
      <w:r w:rsidR="00E81603">
        <w:rPr>
          <w:sz w:val="23"/>
        </w:rPr>
        <w:t>qual</w:t>
      </w:r>
      <w:r>
        <w:rPr>
          <w:sz w:val="23"/>
        </w:rPr>
        <w:t xml:space="preserve"> </w:t>
      </w:r>
      <w:r w:rsidR="00E81603">
        <w:rPr>
          <w:sz w:val="23"/>
        </w:rPr>
        <w:t>se</w:t>
      </w:r>
      <w:r>
        <w:rPr>
          <w:sz w:val="23"/>
        </w:rPr>
        <w:t xml:space="preserve"> </w:t>
      </w:r>
      <w:r w:rsidR="00E81603">
        <w:rPr>
          <w:sz w:val="23"/>
        </w:rPr>
        <w:t>vincula</w:t>
      </w:r>
      <w:r>
        <w:rPr>
          <w:sz w:val="23"/>
        </w:rPr>
        <w:t xml:space="preserve"> </w:t>
      </w:r>
      <w:r w:rsidR="00E81603">
        <w:rPr>
          <w:sz w:val="23"/>
        </w:rPr>
        <w:t>o</w:t>
      </w:r>
      <w:r>
        <w:rPr>
          <w:sz w:val="23"/>
        </w:rPr>
        <w:t xml:space="preserve"> </w:t>
      </w:r>
      <w:r w:rsidR="00E81603">
        <w:rPr>
          <w:sz w:val="23"/>
        </w:rPr>
        <w:t>projeto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monitoria;</w:t>
      </w:r>
      <w:r>
        <w:rPr>
          <w:sz w:val="23"/>
        </w:rPr>
        <w:t xml:space="preserve"> </w:t>
      </w:r>
      <w:r w:rsidR="00E81603">
        <w:rPr>
          <w:sz w:val="23"/>
        </w:rPr>
        <w:t>Caso</w:t>
      </w:r>
      <w:r>
        <w:rPr>
          <w:sz w:val="23"/>
        </w:rPr>
        <w:t xml:space="preserve"> </w:t>
      </w:r>
      <w:r w:rsidR="00E81603">
        <w:rPr>
          <w:sz w:val="23"/>
        </w:rPr>
        <w:t>o(a)</w:t>
      </w:r>
      <w:r>
        <w:rPr>
          <w:sz w:val="23"/>
        </w:rPr>
        <w:t xml:space="preserve"> </w:t>
      </w:r>
      <w:r w:rsidR="00E81603">
        <w:rPr>
          <w:sz w:val="23"/>
        </w:rPr>
        <w:t>monitor(a)</w:t>
      </w:r>
      <w:r>
        <w:rPr>
          <w:sz w:val="23"/>
        </w:rPr>
        <w:t xml:space="preserve"> </w:t>
      </w:r>
      <w:r w:rsidR="00E81603">
        <w:rPr>
          <w:sz w:val="23"/>
        </w:rPr>
        <w:t>aprovado(a)</w:t>
      </w:r>
      <w:r>
        <w:rPr>
          <w:sz w:val="23"/>
        </w:rPr>
        <w:t xml:space="preserve"> </w:t>
      </w:r>
      <w:r w:rsidR="00E81603">
        <w:rPr>
          <w:sz w:val="23"/>
        </w:rPr>
        <w:t>tenha</w:t>
      </w:r>
      <w:r>
        <w:rPr>
          <w:sz w:val="23"/>
        </w:rPr>
        <w:t xml:space="preserve"> </w:t>
      </w:r>
      <w:r w:rsidR="00E81603">
        <w:rPr>
          <w:sz w:val="23"/>
        </w:rPr>
        <w:t>cursado</w:t>
      </w:r>
      <w:r>
        <w:rPr>
          <w:sz w:val="23"/>
        </w:rPr>
        <w:t xml:space="preserve"> </w:t>
      </w:r>
      <w:r w:rsidR="00E81603">
        <w:rPr>
          <w:sz w:val="23"/>
        </w:rPr>
        <w:t>apenas</w:t>
      </w:r>
      <w:r>
        <w:rPr>
          <w:sz w:val="23"/>
        </w:rPr>
        <w:t xml:space="preserve"> </w:t>
      </w:r>
      <w:r w:rsidR="00E81603">
        <w:rPr>
          <w:sz w:val="23"/>
        </w:rPr>
        <w:t>o</w:t>
      </w:r>
      <w:r>
        <w:rPr>
          <w:sz w:val="23"/>
        </w:rPr>
        <w:t xml:space="preserve"> </w:t>
      </w:r>
      <w:r w:rsidR="00E81603">
        <w:rPr>
          <w:sz w:val="23"/>
        </w:rPr>
        <w:t>componente curricular equivalente, deverá ser informado no formulário de inscrição do</w:t>
      </w:r>
      <w:r>
        <w:rPr>
          <w:sz w:val="23"/>
        </w:rPr>
        <w:t xml:space="preserve"> </w:t>
      </w:r>
      <w:r w:rsidR="00E81603">
        <w:rPr>
          <w:sz w:val="23"/>
        </w:rPr>
        <w:t>monitor:</w:t>
      </w:r>
      <w:r>
        <w:rPr>
          <w:sz w:val="23"/>
        </w:rPr>
        <w:t xml:space="preserve"> </w:t>
      </w:r>
      <w:r w:rsidR="00E81603">
        <w:rPr>
          <w:sz w:val="23"/>
        </w:rPr>
        <w:t>nome</w:t>
      </w:r>
      <w:r>
        <w:rPr>
          <w:sz w:val="23"/>
        </w:rPr>
        <w:t xml:space="preserve"> </w:t>
      </w:r>
      <w:r w:rsidR="00E81603">
        <w:rPr>
          <w:sz w:val="23"/>
        </w:rPr>
        <w:t>e</w:t>
      </w:r>
      <w:r>
        <w:rPr>
          <w:sz w:val="23"/>
        </w:rPr>
        <w:t xml:space="preserve"> </w:t>
      </w:r>
      <w:r w:rsidR="00E81603">
        <w:rPr>
          <w:sz w:val="23"/>
        </w:rPr>
        <w:t>código</w:t>
      </w:r>
      <w:r>
        <w:rPr>
          <w:sz w:val="23"/>
        </w:rPr>
        <w:t xml:space="preserve"> </w:t>
      </w:r>
      <w:r w:rsidR="00E81603">
        <w:rPr>
          <w:sz w:val="23"/>
        </w:rPr>
        <w:t>do</w:t>
      </w:r>
      <w:r>
        <w:rPr>
          <w:sz w:val="23"/>
        </w:rPr>
        <w:t xml:space="preserve"> </w:t>
      </w:r>
      <w:r w:rsidR="00E81603">
        <w:rPr>
          <w:sz w:val="23"/>
        </w:rPr>
        <w:t>componente</w:t>
      </w:r>
      <w:r>
        <w:rPr>
          <w:sz w:val="23"/>
        </w:rPr>
        <w:t xml:space="preserve"> </w:t>
      </w:r>
      <w:r w:rsidR="00E81603">
        <w:rPr>
          <w:sz w:val="23"/>
        </w:rPr>
        <w:t>curricular</w:t>
      </w:r>
      <w:r>
        <w:rPr>
          <w:sz w:val="23"/>
        </w:rPr>
        <w:t xml:space="preserve"> </w:t>
      </w:r>
      <w:r w:rsidR="00E81603">
        <w:rPr>
          <w:sz w:val="23"/>
        </w:rPr>
        <w:t>equivalente.</w:t>
      </w:r>
    </w:p>
    <w:p w14:paraId="2FBE8092" w14:textId="77777777" w:rsidR="0063168D" w:rsidRDefault="00CD13F4">
      <w:pPr>
        <w:pStyle w:val="PargrafodaLista"/>
        <w:numPr>
          <w:ilvl w:val="0"/>
          <w:numId w:val="4"/>
        </w:numPr>
        <w:tabs>
          <w:tab w:val="left" w:pos="425"/>
        </w:tabs>
        <w:ind w:right="103" w:firstLine="0"/>
        <w:rPr>
          <w:sz w:val="23"/>
        </w:rPr>
      </w:pPr>
      <w:r>
        <w:rPr>
          <w:sz w:val="23"/>
        </w:rPr>
        <w:t>P</w:t>
      </w:r>
      <w:r w:rsidR="00E81603">
        <w:rPr>
          <w:sz w:val="23"/>
        </w:rPr>
        <w:t>ossuir</w:t>
      </w:r>
      <w:r>
        <w:rPr>
          <w:sz w:val="23"/>
        </w:rPr>
        <w:t xml:space="preserve"> </w:t>
      </w:r>
      <w:r w:rsidR="00E81603">
        <w:rPr>
          <w:sz w:val="23"/>
        </w:rPr>
        <w:t>domínio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ferramentas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comunicação</w:t>
      </w:r>
      <w:r>
        <w:rPr>
          <w:sz w:val="23"/>
        </w:rPr>
        <w:t xml:space="preserve"> </w:t>
      </w:r>
      <w:r w:rsidR="00E81603">
        <w:rPr>
          <w:sz w:val="23"/>
        </w:rPr>
        <w:t>online,</w:t>
      </w:r>
      <w:r>
        <w:rPr>
          <w:sz w:val="23"/>
        </w:rPr>
        <w:t xml:space="preserve"> </w:t>
      </w:r>
      <w:r w:rsidR="00E81603">
        <w:rPr>
          <w:sz w:val="23"/>
        </w:rPr>
        <w:t>tais</w:t>
      </w:r>
      <w:r>
        <w:rPr>
          <w:sz w:val="23"/>
        </w:rPr>
        <w:t xml:space="preserve"> </w:t>
      </w:r>
      <w:r w:rsidR="00E81603">
        <w:rPr>
          <w:sz w:val="23"/>
        </w:rPr>
        <w:t>como</w:t>
      </w:r>
      <w:r>
        <w:rPr>
          <w:sz w:val="23"/>
        </w:rPr>
        <w:t xml:space="preserve"> </w:t>
      </w:r>
      <w:r w:rsidR="00E81603">
        <w:rPr>
          <w:sz w:val="23"/>
        </w:rPr>
        <w:t>fóruns,</w:t>
      </w:r>
      <w:r>
        <w:rPr>
          <w:sz w:val="23"/>
        </w:rPr>
        <w:t xml:space="preserve"> </w:t>
      </w:r>
      <w:r w:rsidR="00E81603">
        <w:rPr>
          <w:sz w:val="23"/>
        </w:rPr>
        <w:t>plataformas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vídeo-conferência,</w:t>
      </w:r>
      <w:r>
        <w:rPr>
          <w:sz w:val="23"/>
        </w:rPr>
        <w:t xml:space="preserve"> </w:t>
      </w:r>
      <w:r w:rsidR="00E81603">
        <w:rPr>
          <w:sz w:val="23"/>
        </w:rPr>
        <w:t>formulários</w:t>
      </w:r>
      <w:r>
        <w:rPr>
          <w:sz w:val="23"/>
        </w:rPr>
        <w:t xml:space="preserve"> </w:t>
      </w:r>
      <w:r w:rsidR="00E81603">
        <w:rPr>
          <w:sz w:val="23"/>
        </w:rPr>
        <w:t>online,</w:t>
      </w:r>
      <w:r>
        <w:rPr>
          <w:sz w:val="23"/>
        </w:rPr>
        <w:t xml:space="preserve"> </w:t>
      </w:r>
      <w:r w:rsidR="00E81603">
        <w:rPr>
          <w:sz w:val="23"/>
        </w:rPr>
        <w:t>etc.</w:t>
      </w:r>
    </w:p>
    <w:p w14:paraId="3A573496" w14:textId="77777777" w:rsidR="0063168D" w:rsidRDefault="00E81603">
      <w:pPr>
        <w:pStyle w:val="PargrafodaLista"/>
        <w:numPr>
          <w:ilvl w:val="0"/>
          <w:numId w:val="4"/>
        </w:numPr>
        <w:tabs>
          <w:tab w:val="left" w:pos="463"/>
        </w:tabs>
        <w:spacing w:line="244" w:lineRule="auto"/>
        <w:ind w:right="105" w:firstLine="0"/>
        <w:rPr>
          <w:sz w:val="23"/>
        </w:rPr>
      </w:pPr>
      <w:r>
        <w:rPr>
          <w:sz w:val="23"/>
        </w:rPr>
        <w:t>comprovar haver compatibilidade entre os horários de suas atividades acadêmicas e</w:t>
      </w:r>
      <w:r w:rsidR="00CD13F4">
        <w:rPr>
          <w:sz w:val="23"/>
        </w:rPr>
        <w:t xml:space="preserve"> </w:t>
      </w:r>
      <w:r>
        <w:rPr>
          <w:sz w:val="23"/>
        </w:rPr>
        <w:t>os</w:t>
      </w:r>
      <w:r w:rsidR="00CD13F4">
        <w:rPr>
          <w:sz w:val="23"/>
        </w:rPr>
        <w:t xml:space="preserve"> </w:t>
      </w:r>
      <w:r>
        <w:rPr>
          <w:sz w:val="23"/>
        </w:rPr>
        <w:t>propostos</w:t>
      </w:r>
      <w:r w:rsidR="00490862">
        <w:rPr>
          <w:sz w:val="23"/>
        </w:rPr>
        <w:t xml:space="preserve"> </w:t>
      </w:r>
      <w:r>
        <w:rPr>
          <w:sz w:val="23"/>
        </w:rPr>
        <w:t>para</w:t>
      </w:r>
      <w:r w:rsidR="00490862">
        <w:rPr>
          <w:sz w:val="23"/>
        </w:rPr>
        <w:t xml:space="preserve"> </w:t>
      </w:r>
      <w:r>
        <w:rPr>
          <w:sz w:val="23"/>
        </w:rPr>
        <w:t>o</w:t>
      </w:r>
      <w:r w:rsidR="00490862">
        <w:rPr>
          <w:sz w:val="23"/>
        </w:rPr>
        <w:t xml:space="preserve"> </w:t>
      </w:r>
      <w:r>
        <w:rPr>
          <w:sz w:val="23"/>
        </w:rPr>
        <w:t>desenvolvimento</w:t>
      </w:r>
      <w:r w:rsidR="00490862">
        <w:rPr>
          <w:sz w:val="23"/>
        </w:rPr>
        <w:t xml:space="preserve"> </w:t>
      </w:r>
      <w:r>
        <w:rPr>
          <w:sz w:val="23"/>
        </w:rPr>
        <w:t>da</w:t>
      </w:r>
      <w:r w:rsidR="00490862">
        <w:rPr>
          <w:sz w:val="23"/>
        </w:rPr>
        <w:t xml:space="preserve"> </w:t>
      </w:r>
      <w:r>
        <w:rPr>
          <w:sz w:val="23"/>
        </w:rPr>
        <w:t>Monitora.</w:t>
      </w:r>
    </w:p>
    <w:p w14:paraId="3E892646" w14:textId="0165433B" w:rsidR="0063168D" w:rsidRDefault="00E81603">
      <w:pPr>
        <w:pStyle w:val="PargrafodaLista"/>
        <w:numPr>
          <w:ilvl w:val="0"/>
          <w:numId w:val="4"/>
        </w:numPr>
        <w:tabs>
          <w:tab w:val="left" w:pos="478"/>
        </w:tabs>
        <w:ind w:right="104" w:firstLine="0"/>
        <w:rPr>
          <w:sz w:val="23"/>
        </w:rPr>
      </w:pPr>
      <w:r>
        <w:rPr>
          <w:sz w:val="23"/>
        </w:rPr>
        <w:t>Não</w:t>
      </w:r>
      <w:r w:rsidR="00490862">
        <w:rPr>
          <w:sz w:val="23"/>
        </w:rPr>
        <w:t xml:space="preserve"> </w:t>
      </w:r>
      <w:r>
        <w:rPr>
          <w:sz w:val="23"/>
        </w:rPr>
        <w:t>ter</w:t>
      </w:r>
      <w:r w:rsidR="00490862">
        <w:rPr>
          <w:sz w:val="23"/>
        </w:rPr>
        <w:t xml:space="preserve"> </w:t>
      </w:r>
      <w:r>
        <w:rPr>
          <w:sz w:val="23"/>
        </w:rPr>
        <w:t>cursado</w:t>
      </w:r>
      <w:r w:rsidR="00490862">
        <w:rPr>
          <w:sz w:val="23"/>
        </w:rPr>
        <w:t xml:space="preserve"> </w:t>
      </w:r>
      <w:r>
        <w:rPr>
          <w:sz w:val="23"/>
        </w:rPr>
        <w:t>prazo</w:t>
      </w:r>
      <w:r w:rsidR="00490862">
        <w:rPr>
          <w:sz w:val="23"/>
        </w:rPr>
        <w:t xml:space="preserve"> </w:t>
      </w:r>
      <w:r>
        <w:rPr>
          <w:sz w:val="23"/>
        </w:rPr>
        <w:t>máximo</w:t>
      </w:r>
      <w:r w:rsidR="00490862">
        <w:rPr>
          <w:sz w:val="23"/>
        </w:rPr>
        <w:t xml:space="preserve"> </w:t>
      </w:r>
      <w:r>
        <w:rPr>
          <w:sz w:val="23"/>
        </w:rPr>
        <w:t>de</w:t>
      </w:r>
      <w:r w:rsidR="00490862">
        <w:rPr>
          <w:sz w:val="23"/>
        </w:rPr>
        <w:t xml:space="preserve"> </w:t>
      </w:r>
      <w:r>
        <w:rPr>
          <w:sz w:val="23"/>
        </w:rPr>
        <w:t>dois</w:t>
      </w:r>
      <w:r w:rsidR="00490862">
        <w:rPr>
          <w:sz w:val="23"/>
        </w:rPr>
        <w:t xml:space="preserve"> </w:t>
      </w:r>
      <w:r>
        <w:rPr>
          <w:sz w:val="23"/>
        </w:rPr>
        <w:t>semestres</w:t>
      </w:r>
      <w:r w:rsidR="00490862">
        <w:rPr>
          <w:sz w:val="23"/>
        </w:rPr>
        <w:t xml:space="preserve"> </w:t>
      </w:r>
      <w:r>
        <w:rPr>
          <w:sz w:val="23"/>
        </w:rPr>
        <w:t>de</w:t>
      </w:r>
      <w:r w:rsidR="00490862">
        <w:rPr>
          <w:sz w:val="23"/>
        </w:rPr>
        <w:t xml:space="preserve"> </w:t>
      </w:r>
      <w:r>
        <w:rPr>
          <w:sz w:val="23"/>
        </w:rPr>
        <w:t>monitoria</w:t>
      </w:r>
      <w:r w:rsidR="00490862">
        <w:rPr>
          <w:sz w:val="23"/>
        </w:rPr>
        <w:t xml:space="preserve"> </w:t>
      </w:r>
      <w:r>
        <w:rPr>
          <w:sz w:val="23"/>
        </w:rPr>
        <w:t>conforme</w:t>
      </w:r>
      <w:r w:rsidR="00490862">
        <w:rPr>
          <w:sz w:val="23"/>
        </w:rPr>
        <w:t xml:space="preserve"> </w:t>
      </w:r>
      <w:r>
        <w:rPr>
          <w:sz w:val="23"/>
        </w:rPr>
        <w:t>as</w:t>
      </w:r>
      <w:r w:rsidR="00490862">
        <w:rPr>
          <w:sz w:val="23"/>
        </w:rPr>
        <w:t xml:space="preserve"> </w:t>
      </w:r>
      <w:r>
        <w:rPr>
          <w:sz w:val="23"/>
        </w:rPr>
        <w:t>Resoluções</w:t>
      </w:r>
      <w:r w:rsidR="00DA5965">
        <w:rPr>
          <w:sz w:val="23"/>
        </w:rPr>
        <w:t xml:space="preserve"> </w:t>
      </w:r>
      <w:r>
        <w:rPr>
          <w:sz w:val="23"/>
        </w:rPr>
        <w:t>nº</w:t>
      </w:r>
      <w:r w:rsidR="00DA5965">
        <w:rPr>
          <w:sz w:val="23"/>
        </w:rPr>
        <w:t xml:space="preserve"> </w:t>
      </w:r>
      <w:r>
        <w:rPr>
          <w:sz w:val="23"/>
        </w:rPr>
        <w:t>06/2012,</w:t>
      </w:r>
      <w:r w:rsidR="00490862">
        <w:rPr>
          <w:sz w:val="23"/>
        </w:rPr>
        <w:t xml:space="preserve"> </w:t>
      </w:r>
      <w:r>
        <w:rPr>
          <w:sz w:val="23"/>
        </w:rPr>
        <w:t>nº</w:t>
      </w:r>
      <w:r w:rsidR="00DA5965">
        <w:rPr>
          <w:sz w:val="23"/>
        </w:rPr>
        <w:t xml:space="preserve"> </w:t>
      </w:r>
      <w:r>
        <w:rPr>
          <w:sz w:val="23"/>
        </w:rPr>
        <w:t>07/2017,</w:t>
      </w:r>
      <w:r w:rsidR="00490862">
        <w:rPr>
          <w:sz w:val="23"/>
        </w:rPr>
        <w:t xml:space="preserve"> </w:t>
      </w:r>
      <w:r>
        <w:rPr>
          <w:sz w:val="23"/>
        </w:rPr>
        <w:t>nº</w:t>
      </w:r>
      <w:r w:rsidR="00DA5965">
        <w:rPr>
          <w:sz w:val="23"/>
        </w:rPr>
        <w:t xml:space="preserve"> </w:t>
      </w:r>
      <w:r>
        <w:rPr>
          <w:sz w:val="23"/>
        </w:rPr>
        <w:t>02/2018</w:t>
      </w:r>
      <w:r w:rsidR="00490862">
        <w:rPr>
          <w:sz w:val="23"/>
        </w:rPr>
        <w:t xml:space="preserve"> </w:t>
      </w:r>
      <w:r>
        <w:rPr>
          <w:sz w:val="23"/>
        </w:rPr>
        <w:t>e</w:t>
      </w:r>
      <w:r w:rsidR="00490862">
        <w:rPr>
          <w:sz w:val="23"/>
        </w:rPr>
        <w:t xml:space="preserve"> </w:t>
      </w:r>
      <w:r>
        <w:rPr>
          <w:sz w:val="23"/>
        </w:rPr>
        <w:t>nº</w:t>
      </w:r>
      <w:r w:rsidR="00DA5965">
        <w:rPr>
          <w:sz w:val="23"/>
        </w:rPr>
        <w:t xml:space="preserve"> </w:t>
      </w:r>
      <w:r>
        <w:rPr>
          <w:sz w:val="23"/>
        </w:rPr>
        <w:t>05/2019</w:t>
      </w:r>
      <w:r w:rsidR="00490862">
        <w:rPr>
          <w:sz w:val="23"/>
        </w:rPr>
        <w:t xml:space="preserve"> </w:t>
      </w:r>
      <w:r>
        <w:rPr>
          <w:sz w:val="23"/>
        </w:rPr>
        <w:t>do</w:t>
      </w:r>
      <w:r w:rsidR="00490862">
        <w:rPr>
          <w:sz w:val="23"/>
        </w:rPr>
        <w:t xml:space="preserve"> </w:t>
      </w:r>
      <w:r>
        <w:rPr>
          <w:sz w:val="23"/>
        </w:rPr>
        <w:t>Conselho</w:t>
      </w:r>
      <w:r w:rsidR="00490862">
        <w:rPr>
          <w:sz w:val="23"/>
        </w:rPr>
        <w:t xml:space="preserve"> </w:t>
      </w:r>
      <w:r>
        <w:rPr>
          <w:sz w:val="23"/>
        </w:rPr>
        <w:t>Acadêmico</w:t>
      </w:r>
      <w:r w:rsidR="00490862">
        <w:rPr>
          <w:sz w:val="23"/>
        </w:rPr>
        <w:t xml:space="preserve"> </w:t>
      </w:r>
      <w:r>
        <w:rPr>
          <w:sz w:val="23"/>
        </w:rPr>
        <w:t>de</w:t>
      </w:r>
      <w:r w:rsidR="00490862">
        <w:rPr>
          <w:sz w:val="23"/>
        </w:rPr>
        <w:t xml:space="preserve"> </w:t>
      </w:r>
      <w:r>
        <w:rPr>
          <w:sz w:val="23"/>
        </w:rPr>
        <w:t>Ensino</w:t>
      </w:r>
      <w:r w:rsidR="00490862">
        <w:rPr>
          <w:sz w:val="23"/>
        </w:rPr>
        <w:t xml:space="preserve"> </w:t>
      </w:r>
      <w:r>
        <w:rPr>
          <w:sz w:val="23"/>
        </w:rPr>
        <w:t>da</w:t>
      </w:r>
      <w:r w:rsidR="00490862">
        <w:rPr>
          <w:sz w:val="23"/>
        </w:rPr>
        <w:t xml:space="preserve"> </w:t>
      </w:r>
      <w:r>
        <w:rPr>
          <w:sz w:val="23"/>
        </w:rPr>
        <w:t>UFBA.</w:t>
      </w:r>
    </w:p>
    <w:p w14:paraId="2E8E25B8" w14:textId="77777777" w:rsidR="0063168D" w:rsidRDefault="0063168D">
      <w:pPr>
        <w:pStyle w:val="Corpodetexto"/>
        <w:spacing w:before="11"/>
        <w:ind w:left="0"/>
        <w:rPr>
          <w:sz w:val="21"/>
        </w:rPr>
      </w:pPr>
    </w:p>
    <w:p w14:paraId="1E49D8F7" w14:textId="66A19207" w:rsidR="0063168D" w:rsidRDefault="00E81603">
      <w:pPr>
        <w:pStyle w:val="PargrafodaLista"/>
        <w:numPr>
          <w:ilvl w:val="1"/>
          <w:numId w:val="7"/>
        </w:numPr>
        <w:tabs>
          <w:tab w:val="left" w:pos="546"/>
        </w:tabs>
        <w:ind w:right="102" w:firstLine="0"/>
        <w:rPr>
          <w:sz w:val="23"/>
        </w:rPr>
      </w:pPr>
      <w:r>
        <w:rPr>
          <w:sz w:val="23"/>
        </w:rPr>
        <w:t xml:space="preserve">As </w:t>
      </w:r>
      <w:r>
        <w:rPr>
          <w:rFonts w:ascii="Arial" w:hAnsi="Arial"/>
          <w:b/>
          <w:sz w:val="23"/>
        </w:rPr>
        <w:t xml:space="preserve">inscrições </w:t>
      </w:r>
      <w:r>
        <w:rPr>
          <w:sz w:val="23"/>
        </w:rPr>
        <w:t>serão feitas através do e-mail</w:t>
      </w:r>
      <w:r w:rsidR="00490862">
        <w:rPr>
          <w:sz w:val="23"/>
        </w:rPr>
        <w:t xml:space="preserve"> </w:t>
      </w:r>
      <w:hyperlink r:id="rId8">
        <w:r>
          <w:rPr>
            <w:color w:val="0000FF"/>
            <w:sz w:val="23"/>
            <w:u w:val="single" w:color="0000FF"/>
          </w:rPr>
          <w:t>deptadm@ufba.br</w:t>
        </w:r>
      </w:hyperlink>
      <w:r w:rsidR="00490862">
        <w:t xml:space="preserve"> </w:t>
      </w:r>
      <w:r>
        <w:rPr>
          <w:sz w:val="23"/>
        </w:rPr>
        <w:t>com cópia para</w:t>
      </w:r>
      <w:r w:rsidR="00490862">
        <w:rPr>
          <w:sz w:val="23"/>
        </w:rPr>
        <w:t xml:space="preserve"> </w:t>
      </w:r>
      <w:hyperlink r:id="rId9">
        <w:r>
          <w:rPr>
            <w:color w:val="0000FF"/>
            <w:sz w:val="23"/>
            <w:u w:val="single" w:color="0000FF"/>
          </w:rPr>
          <w:t>isabela.sofia@ufba.br</w:t>
        </w:r>
        <w:r>
          <w:rPr>
            <w:sz w:val="23"/>
          </w:rPr>
          <w:t>,</w:t>
        </w:r>
      </w:hyperlink>
      <w:r w:rsidR="00490862">
        <w:t xml:space="preserve"> </w:t>
      </w:r>
      <w:r>
        <w:rPr>
          <w:sz w:val="23"/>
        </w:rPr>
        <w:t>no</w:t>
      </w:r>
      <w:r w:rsidR="00490862">
        <w:rPr>
          <w:sz w:val="23"/>
        </w:rPr>
        <w:t xml:space="preserve"> </w:t>
      </w:r>
      <w:r>
        <w:rPr>
          <w:sz w:val="23"/>
        </w:rPr>
        <w:t>período</w:t>
      </w:r>
      <w:r w:rsidR="00490862">
        <w:rPr>
          <w:sz w:val="23"/>
        </w:rPr>
        <w:t xml:space="preserve"> </w:t>
      </w:r>
      <w:r>
        <w:rPr>
          <w:sz w:val="23"/>
        </w:rPr>
        <w:t>de</w:t>
      </w:r>
      <w:r w:rsidR="00490862">
        <w:rPr>
          <w:sz w:val="23"/>
        </w:rPr>
        <w:t xml:space="preserve"> </w:t>
      </w:r>
      <w:r w:rsidR="000F3EBC" w:rsidRPr="000F3EBC">
        <w:rPr>
          <w:b/>
          <w:bCs/>
          <w:sz w:val="23"/>
        </w:rPr>
        <w:t>1</w:t>
      </w:r>
      <w:r w:rsidR="00A374BB">
        <w:rPr>
          <w:b/>
          <w:bCs/>
          <w:sz w:val="23"/>
        </w:rPr>
        <w:t>4</w:t>
      </w:r>
      <w:r w:rsidR="000F3EBC" w:rsidRPr="000F3EBC">
        <w:rPr>
          <w:b/>
          <w:bCs/>
          <w:sz w:val="23"/>
        </w:rPr>
        <w:t xml:space="preserve"> a 21 de março</w:t>
      </w:r>
      <w:r w:rsidR="00DA5965">
        <w:rPr>
          <w:b/>
          <w:bCs/>
          <w:sz w:val="23"/>
        </w:rPr>
        <w:t xml:space="preserve"> de 2023</w:t>
      </w:r>
      <w:r w:rsidRPr="00490862">
        <w:rPr>
          <w:b/>
          <w:sz w:val="23"/>
        </w:rPr>
        <w:t>,</w:t>
      </w:r>
      <w:r w:rsidR="00490862">
        <w:rPr>
          <w:b/>
          <w:sz w:val="23"/>
        </w:rPr>
        <w:t xml:space="preserve"> </w:t>
      </w:r>
      <w:r>
        <w:rPr>
          <w:sz w:val="23"/>
        </w:rPr>
        <w:t>como</w:t>
      </w:r>
      <w:r w:rsidR="00490862">
        <w:rPr>
          <w:sz w:val="23"/>
        </w:rPr>
        <w:t xml:space="preserve"> </w:t>
      </w:r>
      <w:r>
        <w:rPr>
          <w:sz w:val="23"/>
        </w:rPr>
        <w:t>título</w:t>
      </w:r>
      <w:r w:rsidR="00490862">
        <w:rPr>
          <w:sz w:val="23"/>
        </w:rPr>
        <w:t xml:space="preserve"> </w:t>
      </w:r>
      <w:r w:rsidRPr="00490862">
        <w:rPr>
          <w:b/>
          <w:sz w:val="23"/>
        </w:rPr>
        <w:t>MONITORIA</w:t>
      </w:r>
      <w:r w:rsidR="00490862">
        <w:rPr>
          <w:sz w:val="23"/>
        </w:rPr>
        <w:t xml:space="preserve"> </w:t>
      </w:r>
      <w:r>
        <w:rPr>
          <w:sz w:val="23"/>
        </w:rPr>
        <w:t>e</w:t>
      </w:r>
      <w:r w:rsidR="00490862">
        <w:rPr>
          <w:sz w:val="23"/>
        </w:rPr>
        <w:t xml:space="preserve"> </w:t>
      </w:r>
      <w:r>
        <w:rPr>
          <w:sz w:val="23"/>
        </w:rPr>
        <w:t>deverão</w:t>
      </w:r>
      <w:r w:rsidR="00490862">
        <w:rPr>
          <w:sz w:val="23"/>
        </w:rPr>
        <w:t xml:space="preserve"> </w:t>
      </w:r>
      <w:r>
        <w:rPr>
          <w:sz w:val="23"/>
        </w:rPr>
        <w:t>constar</w:t>
      </w:r>
      <w:r w:rsidR="00490862">
        <w:rPr>
          <w:sz w:val="23"/>
        </w:rPr>
        <w:t xml:space="preserve"> </w:t>
      </w:r>
      <w:r>
        <w:rPr>
          <w:sz w:val="23"/>
        </w:rPr>
        <w:t>em</w:t>
      </w:r>
      <w:r w:rsidR="00490862">
        <w:rPr>
          <w:sz w:val="23"/>
        </w:rPr>
        <w:t xml:space="preserve"> </w:t>
      </w:r>
      <w:r>
        <w:rPr>
          <w:sz w:val="23"/>
        </w:rPr>
        <w:t>anexo</w:t>
      </w:r>
      <w:r w:rsidR="00490862">
        <w:rPr>
          <w:sz w:val="23"/>
        </w:rPr>
        <w:t xml:space="preserve"> </w:t>
      </w:r>
      <w:r>
        <w:rPr>
          <w:sz w:val="23"/>
        </w:rPr>
        <w:t>os</w:t>
      </w:r>
      <w:r w:rsidR="00490862">
        <w:rPr>
          <w:sz w:val="23"/>
        </w:rPr>
        <w:t xml:space="preserve"> </w:t>
      </w:r>
      <w:r>
        <w:rPr>
          <w:sz w:val="23"/>
        </w:rPr>
        <w:t>seguintes</w:t>
      </w:r>
      <w:r w:rsidR="00490862">
        <w:rPr>
          <w:sz w:val="23"/>
        </w:rPr>
        <w:t xml:space="preserve"> </w:t>
      </w:r>
      <w:r>
        <w:rPr>
          <w:sz w:val="23"/>
        </w:rPr>
        <w:t>documentos:</w:t>
      </w:r>
    </w:p>
    <w:p w14:paraId="12153C66" w14:textId="77777777" w:rsidR="0063168D" w:rsidRDefault="0063168D">
      <w:pPr>
        <w:pStyle w:val="Corpodetexto"/>
        <w:spacing w:before="10"/>
        <w:ind w:left="0"/>
        <w:rPr>
          <w:sz w:val="22"/>
        </w:rPr>
      </w:pPr>
    </w:p>
    <w:p w14:paraId="53BABF2A" w14:textId="742CE333" w:rsidR="0063168D" w:rsidRDefault="00E81603">
      <w:pPr>
        <w:pStyle w:val="PargrafodaLista"/>
        <w:numPr>
          <w:ilvl w:val="0"/>
          <w:numId w:val="3"/>
        </w:numPr>
        <w:tabs>
          <w:tab w:val="left" w:pos="419"/>
        </w:tabs>
        <w:spacing w:line="244" w:lineRule="auto"/>
        <w:ind w:right="102" w:firstLine="0"/>
        <w:rPr>
          <w:sz w:val="23"/>
        </w:rPr>
      </w:pPr>
      <w:r>
        <w:rPr>
          <w:sz w:val="23"/>
        </w:rPr>
        <w:t>Formulário</w:t>
      </w:r>
      <w:r w:rsidR="000E7B9D">
        <w:rPr>
          <w:sz w:val="23"/>
        </w:rPr>
        <w:t xml:space="preserve"> </w:t>
      </w:r>
      <w:r>
        <w:rPr>
          <w:sz w:val="23"/>
        </w:rPr>
        <w:t>de</w:t>
      </w:r>
      <w:r w:rsidR="000E7B9D">
        <w:rPr>
          <w:sz w:val="23"/>
        </w:rPr>
        <w:t xml:space="preserve"> </w:t>
      </w:r>
      <w:r>
        <w:rPr>
          <w:sz w:val="23"/>
        </w:rPr>
        <w:t>inscrição</w:t>
      </w:r>
      <w:r w:rsidR="000E7B9D">
        <w:rPr>
          <w:sz w:val="23"/>
        </w:rPr>
        <w:t xml:space="preserve"> </w:t>
      </w:r>
      <w:r>
        <w:rPr>
          <w:sz w:val="23"/>
        </w:rPr>
        <w:t>de</w:t>
      </w:r>
      <w:r w:rsidR="000E7B9D">
        <w:rPr>
          <w:sz w:val="23"/>
        </w:rPr>
        <w:t xml:space="preserve"> </w:t>
      </w:r>
      <w:r>
        <w:rPr>
          <w:sz w:val="23"/>
        </w:rPr>
        <w:t>vidamente</w:t>
      </w:r>
      <w:r w:rsidR="000E7B9D">
        <w:rPr>
          <w:sz w:val="23"/>
        </w:rPr>
        <w:t xml:space="preserve"> </w:t>
      </w:r>
      <w:r>
        <w:rPr>
          <w:sz w:val="23"/>
        </w:rPr>
        <w:t>preenchido</w:t>
      </w:r>
      <w:r w:rsidR="000E7B9D">
        <w:rPr>
          <w:sz w:val="23"/>
        </w:rPr>
        <w:t xml:space="preserve"> </w:t>
      </w:r>
      <w:r>
        <w:rPr>
          <w:sz w:val="23"/>
        </w:rPr>
        <w:t>(Anexo1</w:t>
      </w:r>
      <w:r w:rsidR="000F03A8">
        <w:rPr>
          <w:sz w:val="23"/>
        </w:rPr>
        <w:t>):</w:t>
      </w:r>
    </w:p>
    <w:p w14:paraId="3E448B3F" w14:textId="77777777" w:rsidR="0063168D" w:rsidRDefault="00E81603">
      <w:pPr>
        <w:pStyle w:val="PargrafodaLista"/>
        <w:numPr>
          <w:ilvl w:val="0"/>
          <w:numId w:val="3"/>
        </w:numPr>
        <w:tabs>
          <w:tab w:val="left" w:pos="378"/>
        </w:tabs>
        <w:spacing w:line="258" w:lineRule="exact"/>
        <w:ind w:left="377" w:hanging="270"/>
        <w:rPr>
          <w:sz w:val="23"/>
        </w:rPr>
      </w:pPr>
      <w:r>
        <w:rPr>
          <w:sz w:val="23"/>
        </w:rPr>
        <w:t>Cópia</w:t>
      </w:r>
      <w:r w:rsidR="000E7B9D">
        <w:rPr>
          <w:sz w:val="23"/>
        </w:rPr>
        <w:t xml:space="preserve"> </w:t>
      </w:r>
      <w:r>
        <w:rPr>
          <w:sz w:val="23"/>
        </w:rPr>
        <w:t>da</w:t>
      </w:r>
      <w:r w:rsidR="000E7B9D">
        <w:rPr>
          <w:sz w:val="23"/>
        </w:rPr>
        <w:t xml:space="preserve"> </w:t>
      </w:r>
      <w:r>
        <w:rPr>
          <w:sz w:val="23"/>
        </w:rPr>
        <w:t>Carteira</w:t>
      </w:r>
      <w:r w:rsidR="000E7B9D">
        <w:rPr>
          <w:sz w:val="23"/>
        </w:rPr>
        <w:t xml:space="preserve"> </w:t>
      </w:r>
      <w:r>
        <w:rPr>
          <w:sz w:val="23"/>
        </w:rPr>
        <w:t>de</w:t>
      </w:r>
      <w:r w:rsidR="000E7B9D">
        <w:rPr>
          <w:sz w:val="23"/>
        </w:rPr>
        <w:t xml:space="preserve"> </w:t>
      </w:r>
      <w:r>
        <w:rPr>
          <w:sz w:val="23"/>
        </w:rPr>
        <w:t>identidade</w:t>
      </w:r>
      <w:r w:rsidR="000E7B9D">
        <w:rPr>
          <w:sz w:val="23"/>
        </w:rPr>
        <w:t xml:space="preserve"> </w:t>
      </w:r>
      <w:r>
        <w:rPr>
          <w:sz w:val="23"/>
        </w:rPr>
        <w:t>e</w:t>
      </w:r>
      <w:r w:rsidR="000E7B9D">
        <w:rPr>
          <w:sz w:val="23"/>
        </w:rPr>
        <w:t xml:space="preserve"> </w:t>
      </w:r>
      <w:r>
        <w:rPr>
          <w:sz w:val="23"/>
        </w:rPr>
        <w:t>CPF;</w:t>
      </w:r>
    </w:p>
    <w:p w14:paraId="669EB352" w14:textId="77777777" w:rsidR="0063168D" w:rsidRDefault="00E81603">
      <w:pPr>
        <w:pStyle w:val="PargrafodaLista"/>
        <w:numPr>
          <w:ilvl w:val="0"/>
          <w:numId w:val="3"/>
        </w:numPr>
        <w:tabs>
          <w:tab w:val="left" w:pos="364"/>
        </w:tabs>
        <w:spacing w:line="264" w:lineRule="exact"/>
        <w:ind w:left="363" w:hanging="256"/>
        <w:rPr>
          <w:sz w:val="23"/>
        </w:rPr>
      </w:pPr>
      <w:r>
        <w:rPr>
          <w:sz w:val="23"/>
        </w:rPr>
        <w:t>Histórico</w:t>
      </w:r>
      <w:r w:rsidR="000E7B9D">
        <w:rPr>
          <w:sz w:val="23"/>
        </w:rPr>
        <w:t xml:space="preserve"> </w:t>
      </w:r>
      <w:r>
        <w:rPr>
          <w:sz w:val="23"/>
        </w:rPr>
        <w:t>escolar;</w:t>
      </w:r>
    </w:p>
    <w:p w14:paraId="71523CE8" w14:textId="4648E542" w:rsidR="0063168D" w:rsidRDefault="00E81603">
      <w:pPr>
        <w:pStyle w:val="PargrafodaLista"/>
        <w:numPr>
          <w:ilvl w:val="0"/>
          <w:numId w:val="3"/>
        </w:numPr>
        <w:tabs>
          <w:tab w:val="left" w:pos="377"/>
        </w:tabs>
        <w:spacing w:line="264" w:lineRule="exact"/>
        <w:ind w:left="376" w:hanging="269"/>
        <w:rPr>
          <w:sz w:val="23"/>
        </w:rPr>
      </w:pPr>
      <w:r>
        <w:rPr>
          <w:sz w:val="23"/>
        </w:rPr>
        <w:t>Comprovante</w:t>
      </w:r>
      <w:r w:rsidR="000E7B9D">
        <w:rPr>
          <w:sz w:val="23"/>
        </w:rPr>
        <w:t xml:space="preserve"> </w:t>
      </w:r>
      <w:r>
        <w:rPr>
          <w:sz w:val="23"/>
        </w:rPr>
        <w:t>de</w:t>
      </w:r>
      <w:r w:rsidR="000E7B9D">
        <w:rPr>
          <w:sz w:val="23"/>
        </w:rPr>
        <w:t xml:space="preserve"> </w:t>
      </w:r>
      <w:r>
        <w:rPr>
          <w:sz w:val="23"/>
        </w:rPr>
        <w:t>matrícula</w:t>
      </w:r>
      <w:r w:rsidR="000E7B9D">
        <w:rPr>
          <w:sz w:val="23"/>
        </w:rPr>
        <w:t xml:space="preserve"> </w:t>
      </w:r>
      <w:r>
        <w:rPr>
          <w:sz w:val="23"/>
        </w:rPr>
        <w:t>do</w:t>
      </w:r>
      <w:r w:rsidR="000E7B9D">
        <w:rPr>
          <w:sz w:val="23"/>
        </w:rPr>
        <w:t xml:space="preserve"> </w:t>
      </w:r>
      <w:r>
        <w:rPr>
          <w:sz w:val="23"/>
        </w:rPr>
        <w:t>semestre</w:t>
      </w:r>
      <w:r w:rsidR="000E7B9D">
        <w:rPr>
          <w:sz w:val="23"/>
        </w:rPr>
        <w:t xml:space="preserve"> </w:t>
      </w:r>
      <w:r w:rsidR="008315E8">
        <w:rPr>
          <w:sz w:val="23"/>
        </w:rPr>
        <w:t>202</w:t>
      </w:r>
      <w:r w:rsidR="00DA5965">
        <w:rPr>
          <w:sz w:val="23"/>
        </w:rPr>
        <w:t>3</w:t>
      </w:r>
      <w:r>
        <w:rPr>
          <w:sz w:val="23"/>
        </w:rPr>
        <w:t>.</w:t>
      </w:r>
      <w:r w:rsidR="00DA5965">
        <w:rPr>
          <w:sz w:val="23"/>
        </w:rPr>
        <w:t>1</w:t>
      </w:r>
      <w:r>
        <w:rPr>
          <w:sz w:val="23"/>
        </w:rPr>
        <w:t>;</w:t>
      </w:r>
    </w:p>
    <w:p w14:paraId="7AF7949A" w14:textId="77777777" w:rsidR="0063168D" w:rsidRDefault="00E81603">
      <w:pPr>
        <w:pStyle w:val="PargrafodaLista"/>
        <w:numPr>
          <w:ilvl w:val="0"/>
          <w:numId w:val="3"/>
        </w:numPr>
        <w:tabs>
          <w:tab w:val="left" w:pos="377"/>
        </w:tabs>
        <w:spacing w:line="264" w:lineRule="exact"/>
        <w:ind w:left="376" w:hanging="269"/>
        <w:rPr>
          <w:sz w:val="23"/>
        </w:rPr>
      </w:pPr>
      <w:r>
        <w:rPr>
          <w:sz w:val="23"/>
        </w:rPr>
        <w:t>Carta</w:t>
      </w:r>
      <w:r w:rsidR="005E2F9F">
        <w:rPr>
          <w:sz w:val="23"/>
        </w:rPr>
        <w:t xml:space="preserve"> </w:t>
      </w:r>
      <w:r>
        <w:rPr>
          <w:sz w:val="23"/>
        </w:rPr>
        <w:t>de</w:t>
      </w:r>
      <w:r w:rsidR="005E2F9F">
        <w:rPr>
          <w:sz w:val="23"/>
        </w:rPr>
        <w:t xml:space="preserve"> </w:t>
      </w:r>
      <w:r>
        <w:rPr>
          <w:sz w:val="23"/>
        </w:rPr>
        <w:t>intenção,</w:t>
      </w:r>
      <w:r w:rsidR="005E2F9F">
        <w:rPr>
          <w:sz w:val="23"/>
        </w:rPr>
        <w:t xml:space="preserve"> </w:t>
      </w:r>
      <w:r>
        <w:rPr>
          <w:sz w:val="23"/>
        </w:rPr>
        <w:t>conformeitem</w:t>
      </w:r>
      <w:r w:rsidR="005E2F9F">
        <w:rPr>
          <w:sz w:val="23"/>
        </w:rPr>
        <w:t xml:space="preserve"> </w:t>
      </w:r>
      <w:r>
        <w:rPr>
          <w:sz w:val="23"/>
        </w:rPr>
        <w:t>5.1</w:t>
      </w:r>
      <w:r w:rsidR="005E2F9F">
        <w:rPr>
          <w:sz w:val="23"/>
        </w:rPr>
        <w:t xml:space="preserve"> </w:t>
      </w:r>
      <w:r>
        <w:rPr>
          <w:sz w:val="23"/>
        </w:rPr>
        <w:t>deste</w:t>
      </w:r>
      <w:r w:rsidR="005E2F9F">
        <w:rPr>
          <w:sz w:val="23"/>
        </w:rPr>
        <w:t xml:space="preserve"> </w:t>
      </w:r>
      <w:r>
        <w:rPr>
          <w:sz w:val="23"/>
        </w:rPr>
        <w:t>edital.</w:t>
      </w:r>
    </w:p>
    <w:p w14:paraId="070CCFC2" w14:textId="77777777" w:rsidR="0063168D" w:rsidRDefault="00E81603">
      <w:pPr>
        <w:pStyle w:val="Ttulo2"/>
        <w:numPr>
          <w:ilvl w:val="0"/>
          <w:numId w:val="3"/>
        </w:numPr>
        <w:tabs>
          <w:tab w:val="left" w:pos="339"/>
        </w:tabs>
        <w:ind w:right="101" w:firstLine="0"/>
      </w:pPr>
      <w:r>
        <w:t>Quando se tratar de estudante em situação de vulnerabilidade: comprovante de</w:t>
      </w:r>
      <w:r w:rsidR="005E2F9F">
        <w:t xml:space="preserve"> </w:t>
      </w:r>
      <w:r>
        <w:t>inscrição</w:t>
      </w:r>
      <w:r w:rsidR="005E2F9F">
        <w:t xml:space="preserve"> </w:t>
      </w:r>
      <w:r>
        <w:t>no</w:t>
      </w:r>
      <w:r w:rsidR="005E2F9F">
        <w:t xml:space="preserve"> </w:t>
      </w:r>
      <w:r>
        <w:t>CadÚnico</w:t>
      </w:r>
      <w:r w:rsidR="005E2F9F">
        <w:t xml:space="preserve"> </w:t>
      </w:r>
      <w:r>
        <w:t>OU</w:t>
      </w:r>
      <w:r w:rsidR="005E2F9F">
        <w:t xml:space="preserve"> </w:t>
      </w:r>
      <w:r>
        <w:t>autodeclaração</w:t>
      </w:r>
      <w:r w:rsidR="005E2F9F">
        <w:t xml:space="preserve"> </w:t>
      </w:r>
      <w:r>
        <w:t>assinada</w:t>
      </w:r>
      <w:r w:rsidR="005E2F9F">
        <w:t xml:space="preserve"> </w:t>
      </w:r>
      <w:r>
        <w:t>afirmando</w:t>
      </w:r>
      <w:r w:rsidR="005E2F9F">
        <w:t xml:space="preserve"> </w:t>
      </w:r>
      <w:r>
        <w:t>sua</w:t>
      </w:r>
      <w:r w:rsidR="005E2F9F">
        <w:t xml:space="preserve"> </w:t>
      </w:r>
      <w:r>
        <w:t>condição</w:t>
      </w:r>
      <w:r w:rsidR="005E2F9F">
        <w:t xml:space="preserve"> </w:t>
      </w:r>
      <w:r>
        <w:t>social</w:t>
      </w:r>
      <w:r w:rsidR="005E2F9F">
        <w:t xml:space="preserve"> </w:t>
      </w:r>
      <w:r>
        <w:t>vulnerável e assumindo os riscos pela eventual inveracidade das informações</w:t>
      </w:r>
      <w:r w:rsidR="005E2F9F">
        <w:t xml:space="preserve"> </w:t>
      </w:r>
      <w:r>
        <w:t>apresentadas.</w:t>
      </w:r>
    </w:p>
    <w:p w14:paraId="118B0A0A" w14:textId="77777777" w:rsidR="0063168D" w:rsidRDefault="0063168D">
      <w:pPr>
        <w:pStyle w:val="Corpodetexto"/>
        <w:spacing w:before="2"/>
        <w:ind w:left="0"/>
        <w:rPr>
          <w:rFonts w:ascii="Arial"/>
          <w:b/>
        </w:rPr>
      </w:pPr>
    </w:p>
    <w:p w14:paraId="1E0CDCD4" w14:textId="77777777" w:rsidR="0063168D" w:rsidRPr="005E2F9F" w:rsidRDefault="00E81603">
      <w:pPr>
        <w:pStyle w:val="Corpodetexto"/>
        <w:rPr>
          <w:b/>
          <w:i/>
          <w:u w:val="single"/>
        </w:rPr>
      </w:pPr>
      <w:r w:rsidRPr="005E2F9F">
        <w:rPr>
          <w:b/>
          <w:i/>
          <w:u w:val="single"/>
        </w:rPr>
        <w:t>Atenção:os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arquivos</w:t>
      </w:r>
      <w:r w:rsidR="005E2F9F" w:rsidRPr="005E2F9F">
        <w:rPr>
          <w:b/>
          <w:i/>
          <w:u w:val="single"/>
        </w:rPr>
        <w:t xml:space="preserve"> deverão s</w:t>
      </w:r>
      <w:r w:rsidRPr="005E2F9F">
        <w:rPr>
          <w:b/>
          <w:i/>
          <w:u w:val="single"/>
        </w:rPr>
        <w:t>er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anexados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em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apenas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um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e-mail</w:t>
      </w:r>
      <w:r w:rsidR="005E2F9F" w:rsidRPr="005E2F9F">
        <w:rPr>
          <w:b/>
          <w:i/>
          <w:u w:val="single"/>
        </w:rPr>
        <w:t xml:space="preserve"> </w:t>
      </w:r>
      <w:r w:rsidRPr="005E2F9F">
        <w:rPr>
          <w:b/>
          <w:i/>
          <w:u w:val="single"/>
        </w:rPr>
        <w:t>!</w:t>
      </w:r>
    </w:p>
    <w:p w14:paraId="6E807785" w14:textId="77777777" w:rsidR="0063168D" w:rsidRDefault="0063168D">
      <w:pPr>
        <w:pStyle w:val="Corpodetexto"/>
        <w:spacing w:before="10"/>
        <w:ind w:left="0"/>
        <w:rPr>
          <w:sz w:val="22"/>
        </w:rPr>
      </w:pPr>
    </w:p>
    <w:p w14:paraId="51762699" w14:textId="3BEC8EDD" w:rsidR="0063168D" w:rsidRDefault="00E81603">
      <w:pPr>
        <w:pStyle w:val="PargrafodaLista"/>
        <w:numPr>
          <w:ilvl w:val="1"/>
          <w:numId w:val="7"/>
        </w:numPr>
        <w:tabs>
          <w:tab w:val="left" w:pos="511"/>
        </w:tabs>
        <w:ind w:right="99" w:firstLine="0"/>
        <w:rPr>
          <w:sz w:val="23"/>
        </w:rPr>
      </w:pPr>
      <w:r>
        <w:rPr>
          <w:sz w:val="23"/>
        </w:rPr>
        <w:t>O(A) candidato(a) poderá concorrer às vagas de qualquer projeto, mas não poderá</w:t>
      </w:r>
      <w:r w:rsidR="005E2F9F">
        <w:rPr>
          <w:sz w:val="23"/>
        </w:rPr>
        <w:t xml:space="preserve"> </w:t>
      </w:r>
      <w:r>
        <w:rPr>
          <w:sz w:val="23"/>
        </w:rPr>
        <w:t>exercer</w:t>
      </w:r>
      <w:r w:rsidR="004337CD">
        <w:rPr>
          <w:sz w:val="23"/>
        </w:rPr>
        <w:t xml:space="preserve">, </w:t>
      </w:r>
      <w:r>
        <w:rPr>
          <w:sz w:val="23"/>
        </w:rPr>
        <w:t>simultaneamente,</w:t>
      </w:r>
      <w:r w:rsidR="005E2F9F">
        <w:rPr>
          <w:sz w:val="23"/>
        </w:rPr>
        <w:t xml:space="preserve"> </w:t>
      </w:r>
      <w:r>
        <w:rPr>
          <w:sz w:val="23"/>
        </w:rPr>
        <w:t>duas</w:t>
      </w:r>
      <w:r w:rsidR="005E2F9F">
        <w:rPr>
          <w:sz w:val="23"/>
        </w:rPr>
        <w:t xml:space="preserve"> </w:t>
      </w:r>
      <w:r>
        <w:rPr>
          <w:sz w:val="23"/>
        </w:rPr>
        <w:t>ou</w:t>
      </w:r>
      <w:r w:rsidR="005E2F9F">
        <w:rPr>
          <w:sz w:val="23"/>
        </w:rPr>
        <w:t xml:space="preserve"> </w:t>
      </w:r>
      <w:r>
        <w:rPr>
          <w:sz w:val="23"/>
        </w:rPr>
        <w:t>mais</w:t>
      </w:r>
      <w:r w:rsidR="005E2F9F">
        <w:rPr>
          <w:sz w:val="23"/>
        </w:rPr>
        <w:t xml:space="preserve"> </w:t>
      </w:r>
      <w:r>
        <w:rPr>
          <w:sz w:val="23"/>
        </w:rPr>
        <w:t>atividades</w:t>
      </w:r>
      <w:r w:rsidR="005E2F9F">
        <w:rPr>
          <w:sz w:val="23"/>
        </w:rPr>
        <w:t xml:space="preserve"> </w:t>
      </w:r>
      <w:r>
        <w:rPr>
          <w:sz w:val="23"/>
        </w:rPr>
        <w:t>de</w:t>
      </w:r>
      <w:r w:rsidR="005E2F9F">
        <w:rPr>
          <w:sz w:val="23"/>
        </w:rPr>
        <w:t xml:space="preserve"> </w:t>
      </w:r>
      <w:r>
        <w:rPr>
          <w:sz w:val="23"/>
        </w:rPr>
        <w:t>monitoria</w:t>
      </w:r>
      <w:r w:rsidR="005E2F9F">
        <w:rPr>
          <w:sz w:val="23"/>
        </w:rPr>
        <w:t xml:space="preserve"> </w:t>
      </w:r>
      <w:r w:rsidRPr="005E2F9F">
        <w:rPr>
          <w:sz w:val="23"/>
          <w:u w:val="single"/>
        </w:rPr>
        <w:t>com</w:t>
      </w:r>
      <w:r w:rsidR="005E2F9F" w:rsidRPr="005E2F9F">
        <w:rPr>
          <w:sz w:val="23"/>
          <w:u w:val="single"/>
        </w:rPr>
        <w:t xml:space="preserve"> </w:t>
      </w:r>
      <w:r w:rsidRPr="005E2F9F">
        <w:rPr>
          <w:sz w:val="23"/>
          <w:u w:val="single"/>
        </w:rPr>
        <w:t>bolsa.</w:t>
      </w:r>
    </w:p>
    <w:p w14:paraId="3CB38A08" w14:textId="77777777" w:rsidR="0063168D" w:rsidRDefault="0063168D">
      <w:pPr>
        <w:pStyle w:val="Corpodetexto"/>
        <w:spacing w:before="10"/>
        <w:ind w:left="0"/>
        <w:rPr>
          <w:sz w:val="22"/>
        </w:rPr>
      </w:pPr>
    </w:p>
    <w:p w14:paraId="4EC33590" w14:textId="4724121D" w:rsidR="0063168D" w:rsidRDefault="00E81603">
      <w:pPr>
        <w:pStyle w:val="PargrafodaLista"/>
        <w:numPr>
          <w:ilvl w:val="1"/>
          <w:numId w:val="7"/>
        </w:numPr>
        <w:tabs>
          <w:tab w:val="left" w:pos="539"/>
        </w:tabs>
        <w:spacing w:before="1"/>
        <w:ind w:right="102" w:firstLine="0"/>
        <w:rPr>
          <w:sz w:val="23"/>
        </w:rPr>
      </w:pPr>
      <w:r>
        <w:rPr>
          <w:sz w:val="23"/>
        </w:rPr>
        <w:t>A inscrição do</w:t>
      </w:r>
      <w:r w:rsidR="00DA5965">
        <w:rPr>
          <w:sz w:val="23"/>
        </w:rPr>
        <w:t>(a)</w:t>
      </w:r>
      <w:r>
        <w:rPr>
          <w:sz w:val="23"/>
        </w:rPr>
        <w:t xml:space="preserve"> candidato</w:t>
      </w:r>
      <w:r w:rsidR="00DA5965">
        <w:rPr>
          <w:sz w:val="23"/>
        </w:rPr>
        <w:t>(a)</w:t>
      </w:r>
      <w:r>
        <w:rPr>
          <w:sz w:val="23"/>
        </w:rPr>
        <w:t xml:space="preserve"> implica no compromisso tácito de aceitar as condições</w:t>
      </w:r>
      <w:r w:rsidR="005E2F9F">
        <w:rPr>
          <w:sz w:val="23"/>
        </w:rPr>
        <w:t xml:space="preserve"> </w:t>
      </w:r>
      <w:r>
        <w:rPr>
          <w:sz w:val="23"/>
        </w:rPr>
        <w:t>estabelecidas</w:t>
      </w:r>
      <w:r w:rsidR="005E2F9F">
        <w:rPr>
          <w:sz w:val="23"/>
        </w:rPr>
        <w:t xml:space="preserve"> </w:t>
      </w:r>
      <w:r>
        <w:rPr>
          <w:sz w:val="23"/>
        </w:rPr>
        <w:t>neste</w:t>
      </w:r>
      <w:r w:rsidR="005E2F9F">
        <w:rPr>
          <w:sz w:val="23"/>
        </w:rPr>
        <w:t xml:space="preserve"> </w:t>
      </w:r>
      <w:r>
        <w:rPr>
          <w:sz w:val="23"/>
        </w:rPr>
        <w:t>Edital</w:t>
      </w:r>
      <w:r w:rsidR="005E2F9F">
        <w:rPr>
          <w:sz w:val="23"/>
        </w:rPr>
        <w:t xml:space="preserve"> </w:t>
      </w:r>
      <w:r>
        <w:rPr>
          <w:sz w:val="23"/>
        </w:rPr>
        <w:t>e</w:t>
      </w:r>
      <w:r w:rsidR="005E2F9F">
        <w:rPr>
          <w:sz w:val="23"/>
        </w:rPr>
        <w:t xml:space="preserve"> </w:t>
      </w:r>
      <w:r>
        <w:rPr>
          <w:sz w:val="23"/>
        </w:rPr>
        <w:t>na</w:t>
      </w:r>
      <w:r w:rsidR="005E2F9F">
        <w:rPr>
          <w:sz w:val="23"/>
        </w:rPr>
        <w:t xml:space="preserve"> </w:t>
      </w:r>
      <w:r>
        <w:rPr>
          <w:sz w:val="23"/>
        </w:rPr>
        <w:t>Resolução</w:t>
      </w:r>
      <w:r w:rsidR="0003153C">
        <w:rPr>
          <w:sz w:val="23"/>
        </w:rPr>
        <w:t xml:space="preserve"> </w:t>
      </w:r>
      <w:r>
        <w:rPr>
          <w:sz w:val="23"/>
        </w:rPr>
        <w:t>nº06/2012,</w:t>
      </w:r>
      <w:r w:rsidR="005E2F9F">
        <w:rPr>
          <w:sz w:val="23"/>
        </w:rPr>
        <w:t xml:space="preserve"> </w:t>
      </w:r>
      <w:r>
        <w:rPr>
          <w:sz w:val="23"/>
        </w:rPr>
        <w:t>aprovado</w:t>
      </w:r>
      <w:r w:rsidR="005E2F9F">
        <w:rPr>
          <w:sz w:val="23"/>
        </w:rPr>
        <w:t xml:space="preserve"> </w:t>
      </w:r>
      <w:r>
        <w:rPr>
          <w:sz w:val="23"/>
        </w:rPr>
        <w:t>pelo</w:t>
      </w:r>
      <w:r w:rsidR="005E2F9F">
        <w:rPr>
          <w:sz w:val="23"/>
        </w:rPr>
        <w:t xml:space="preserve"> </w:t>
      </w:r>
      <w:r>
        <w:rPr>
          <w:sz w:val="23"/>
        </w:rPr>
        <w:t>Conselho</w:t>
      </w:r>
      <w:r w:rsidR="005E2F9F">
        <w:rPr>
          <w:sz w:val="23"/>
        </w:rPr>
        <w:t xml:space="preserve"> </w:t>
      </w:r>
      <w:r>
        <w:rPr>
          <w:sz w:val="23"/>
        </w:rPr>
        <w:t>Acadêmico</w:t>
      </w:r>
      <w:r w:rsidR="005E2F9F">
        <w:rPr>
          <w:sz w:val="23"/>
        </w:rPr>
        <w:t xml:space="preserve"> </w:t>
      </w:r>
      <w:r>
        <w:rPr>
          <w:sz w:val="23"/>
        </w:rPr>
        <w:t>de</w:t>
      </w:r>
      <w:r w:rsidR="005E2F9F">
        <w:rPr>
          <w:sz w:val="23"/>
        </w:rPr>
        <w:t xml:space="preserve"> </w:t>
      </w:r>
      <w:r>
        <w:rPr>
          <w:sz w:val="23"/>
        </w:rPr>
        <w:t>Ensino(CAE), publicada</w:t>
      </w:r>
      <w:r w:rsidR="000F03A8">
        <w:rPr>
          <w:sz w:val="23"/>
        </w:rPr>
        <w:t xml:space="preserve"> </w:t>
      </w:r>
      <w:r>
        <w:rPr>
          <w:sz w:val="23"/>
        </w:rPr>
        <w:t>em</w:t>
      </w:r>
      <w:r w:rsidR="000F03A8">
        <w:rPr>
          <w:sz w:val="23"/>
        </w:rPr>
        <w:t xml:space="preserve"> </w:t>
      </w:r>
      <w:r>
        <w:rPr>
          <w:sz w:val="23"/>
        </w:rPr>
        <w:t>10</w:t>
      </w:r>
      <w:r w:rsidR="005E2F9F">
        <w:rPr>
          <w:sz w:val="23"/>
        </w:rPr>
        <w:t xml:space="preserve"> </w:t>
      </w:r>
      <w:r>
        <w:rPr>
          <w:sz w:val="23"/>
        </w:rPr>
        <w:t>de</w:t>
      </w:r>
      <w:r w:rsidR="005E2F9F">
        <w:rPr>
          <w:sz w:val="23"/>
        </w:rPr>
        <w:t xml:space="preserve"> </w:t>
      </w:r>
      <w:r>
        <w:rPr>
          <w:sz w:val="23"/>
        </w:rPr>
        <w:t>outubro</w:t>
      </w:r>
      <w:r w:rsidR="005E2F9F">
        <w:rPr>
          <w:sz w:val="23"/>
        </w:rPr>
        <w:t xml:space="preserve"> </w:t>
      </w:r>
      <w:r>
        <w:rPr>
          <w:sz w:val="23"/>
        </w:rPr>
        <w:t>de</w:t>
      </w:r>
      <w:r w:rsidR="005E2F9F">
        <w:rPr>
          <w:sz w:val="23"/>
        </w:rPr>
        <w:t xml:space="preserve"> </w:t>
      </w:r>
      <w:r>
        <w:rPr>
          <w:sz w:val="23"/>
        </w:rPr>
        <w:t>2012.</w:t>
      </w:r>
    </w:p>
    <w:p w14:paraId="31EABB4B" w14:textId="77777777" w:rsidR="0063168D" w:rsidRDefault="0063168D">
      <w:pPr>
        <w:pStyle w:val="Corpodetexto"/>
        <w:spacing w:before="9"/>
        <w:ind w:left="0"/>
        <w:rPr>
          <w:sz w:val="22"/>
        </w:rPr>
      </w:pPr>
    </w:p>
    <w:p w14:paraId="151FE7E4" w14:textId="52D35786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ind w:hanging="257"/>
      </w:pPr>
      <w:r>
        <w:t>DO</w:t>
      </w:r>
      <w:r w:rsidR="000F03A8">
        <w:t xml:space="preserve"> </w:t>
      </w:r>
      <w:r>
        <w:t>PROCESSO</w:t>
      </w:r>
      <w:r w:rsidR="000F03A8">
        <w:t xml:space="preserve"> </w:t>
      </w:r>
      <w:r>
        <w:t>SELETIVO</w:t>
      </w:r>
    </w:p>
    <w:p w14:paraId="040FDFC9" w14:textId="77777777" w:rsidR="0063168D" w:rsidRDefault="0063168D">
      <w:pPr>
        <w:pStyle w:val="Corpodetexto"/>
        <w:spacing w:before="4"/>
        <w:ind w:left="0"/>
        <w:rPr>
          <w:rFonts w:ascii="Arial"/>
          <w:b/>
        </w:rPr>
      </w:pPr>
    </w:p>
    <w:p w14:paraId="7008E035" w14:textId="6BF98E0A" w:rsidR="0063168D" w:rsidRDefault="00E81603">
      <w:pPr>
        <w:pStyle w:val="PargrafodaLista"/>
        <w:numPr>
          <w:ilvl w:val="1"/>
          <w:numId w:val="7"/>
        </w:numPr>
        <w:tabs>
          <w:tab w:val="left" w:pos="503"/>
        </w:tabs>
        <w:ind w:right="103" w:firstLine="0"/>
        <w:rPr>
          <w:sz w:val="23"/>
        </w:rPr>
      </w:pPr>
      <w:r>
        <w:rPr>
          <w:sz w:val="23"/>
        </w:rPr>
        <w:t>Os</w:t>
      </w:r>
      <w:r w:rsidR="00585FB8">
        <w:rPr>
          <w:sz w:val="23"/>
        </w:rPr>
        <w:t>(As)</w:t>
      </w:r>
      <w:r>
        <w:rPr>
          <w:sz w:val="23"/>
        </w:rPr>
        <w:t xml:space="preserve"> candidatos</w:t>
      </w:r>
      <w:r w:rsidR="00585FB8">
        <w:rPr>
          <w:sz w:val="23"/>
        </w:rPr>
        <w:t>(as)</w:t>
      </w:r>
      <w:r>
        <w:rPr>
          <w:sz w:val="23"/>
        </w:rPr>
        <w:t xml:space="preserve"> à Monitoria enviarão uma carta de intenção (máximo 2 laudas), onde</w:t>
      </w:r>
      <w:r w:rsidR="00DE3538">
        <w:rPr>
          <w:sz w:val="23"/>
        </w:rPr>
        <w:t xml:space="preserve"> </w:t>
      </w:r>
      <w:r>
        <w:rPr>
          <w:sz w:val="23"/>
        </w:rPr>
        <w:t>deverão</w:t>
      </w:r>
      <w:r w:rsidR="00DE3538">
        <w:rPr>
          <w:sz w:val="23"/>
        </w:rPr>
        <w:t xml:space="preserve"> </w:t>
      </w:r>
      <w:r>
        <w:rPr>
          <w:sz w:val="23"/>
        </w:rPr>
        <w:t>indicar</w:t>
      </w:r>
      <w:r w:rsidR="00DE3538">
        <w:rPr>
          <w:sz w:val="23"/>
        </w:rPr>
        <w:t xml:space="preserve"> </w:t>
      </w:r>
      <w:r>
        <w:rPr>
          <w:sz w:val="23"/>
        </w:rPr>
        <w:t>as</w:t>
      </w:r>
      <w:r w:rsidR="00DE3538">
        <w:rPr>
          <w:sz w:val="23"/>
        </w:rPr>
        <w:t xml:space="preserve"> </w:t>
      </w:r>
      <w:r>
        <w:rPr>
          <w:sz w:val="23"/>
        </w:rPr>
        <w:t>contribuições</w:t>
      </w:r>
      <w:r w:rsidR="00DE3538">
        <w:rPr>
          <w:sz w:val="23"/>
        </w:rPr>
        <w:t xml:space="preserve"> </w:t>
      </w:r>
      <w:r>
        <w:rPr>
          <w:sz w:val="23"/>
        </w:rPr>
        <w:t>que</w:t>
      </w:r>
      <w:r w:rsidR="00DE3538">
        <w:rPr>
          <w:sz w:val="23"/>
        </w:rPr>
        <w:t xml:space="preserve"> </w:t>
      </w:r>
      <w:r>
        <w:rPr>
          <w:sz w:val="23"/>
        </w:rPr>
        <w:t>proporcionarão</w:t>
      </w:r>
      <w:r w:rsidR="00DE3538">
        <w:rPr>
          <w:sz w:val="23"/>
        </w:rPr>
        <w:t xml:space="preserve"> </w:t>
      </w:r>
      <w:r>
        <w:rPr>
          <w:sz w:val="23"/>
        </w:rPr>
        <w:t>na</w:t>
      </w:r>
      <w:r w:rsidR="00DE3538">
        <w:rPr>
          <w:sz w:val="23"/>
        </w:rPr>
        <w:t xml:space="preserve"> </w:t>
      </w:r>
      <w:r>
        <w:rPr>
          <w:sz w:val="23"/>
        </w:rPr>
        <w:t>atividade</w:t>
      </w:r>
      <w:r w:rsidR="00DE3538">
        <w:rPr>
          <w:sz w:val="23"/>
        </w:rPr>
        <w:t xml:space="preserve"> </w:t>
      </w:r>
      <w:r>
        <w:rPr>
          <w:sz w:val="23"/>
        </w:rPr>
        <w:t>e</w:t>
      </w:r>
      <w:r w:rsidR="00DE3538">
        <w:rPr>
          <w:sz w:val="23"/>
        </w:rPr>
        <w:t xml:space="preserve"> </w:t>
      </w:r>
      <w:r>
        <w:rPr>
          <w:sz w:val="23"/>
        </w:rPr>
        <w:t>expor,</w:t>
      </w:r>
      <w:r w:rsidR="00DE3538">
        <w:rPr>
          <w:sz w:val="23"/>
        </w:rPr>
        <w:t xml:space="preserve"> </w:t>
      </w:r>
      <w:r>
        <w:rPr>
          <w:sz w:val="23"/>
        </w:rPr>
        <w:t>resumidamente,</w:t>
      </w:r>
      <w:r w:rsidR="00DE3538">
        <w:rPr>
          <w:sz w:val="23"/>
        </w:rPr>
        <w:t xml:space="preserve"> </w:t>
      </w:r>
      <w:r>
        <w:rPr>
          <w:sz w:val="23"/>
        </w:rPr>
        <w:t>os</w:t>
      </w:r>
      <w:r w:rsidR="00DE3538">
        <w:rPr>
          <w:sz w:val="23"/>
        </w:rPr>
        <w:t xml:space="preserve"> </w:t>
      </w:r>
      <w:r>
        <w:rPr>
          <w:sz w:val="23"/>
        </w:rPr>
        <w:t>conhecimentos</w:t>
      </w:r>
      <w:r w:rsidR="00DE3538">
        <w:rPr>
          <w:sz w:val="23"/>
        </w:rPr>
        <w:t xml:space="preserve"> </w:t>
      </w:r>
      <w:r>
        <w:rPr>
          <w:sz w:val="23"/>
        </w:rPr>
        <w:t>da</w:t>
      </w:r>
      <w:r w:rsidR="00DE3538">
        <w:rPr>
          <w:sz w:val="23"/>
        </w:rPr>
        <w:t xml:space="preserve"> </w:t>
      </w:r>
      <w:r>
        <w:rPr>
          <w:sz w:val="23"/>
        </w:rPr>
        <w:t>disciplina</w:t>
      </w:r>
      <w:r w:rsidR="00DE3538">
        <w:rPr>
          <w:sz w:val="23"/>
        </w:rPr>
        <w:t xml:space="preserve"> </w:t>
      </w:r>
      <w:r>
        <w:rPr>
          <w:sz w:val="23"/>
        </w:rPr>
        <w:t>pleiteada,</w:t>
      </w:r>
      <w:r w:rsidR="00DE3538">
        <w:rPr>
          <w:sz w:val="23"/>
        </w:rPr>
        <w:t xml:space="preserve"> </w:t>
      </w:r>
      <w:r>
        <w:rPr>
          <w:sz w:val="23"/>
        </w:rPr>
        <w:t>indicando,</w:t>
      </w:r>
      <w:r w:rsidR="00DE3538">
        <w:rPr>
          <w:sz w:val="23"/>
        </w:rPr>
        <w:t xml:space="preserve"> </w:t>
      </w:r>
      <w:r>
        <w:rPr>
          <w:sz w:val="23"/>
        </w:rPr>
        <w:t>caso</w:t>
      </w:r>
      <w:r w:rsidR="00DE3538">
        <w:rPr>
          <w:sz w:val="23"/>
        </w:rPr>
        <w:t xml:space="preserve"> </w:t>
      </w:r>
      <w:r>
        <w:rPr>
          <w:sz w:val="23"/>
        </w:rPr>
        <w:t>ache</w:t>
      </w:r>
      <w:r w:rsidR="00DE3538">
        <w:rPr>
          <w:sz w:val="23"/>
        </w:rPr>
        <w:t xml:space="preserve"> </w:t>
      </w:r>
      <w:r>
        <w:rPr>
          <w:sz w:val="23"/>
        </w:rPr>
        <w:t>pertinente,</w:t>
      </w:r>
      <w:r w:rsidR="00DE3538">
        <w:rPr>
          <w:sz w:val="23"/>
        </w:rPr>
        <w:t xml:space="preserve"> </w:t>
      </w:r>
      <w:r>
        <w:rPr>
          <w:sz w:val="23"/>
        </w:rPr>
        <w:t>teóricos</w:t>
      </w:r>
      <w:r w:rsidR="00DE3538">
        <w:rPr>
          <w:sz w:val="23"/>
        </w:rPr>
        <w:t xml:space="preserve"> </w:t>
      </w:r>
      <w:r>
        <w:rPr>
          <w:sz w:val="23"/>
        </w:rPr>
        <w:t>e</w:t>
      </w:r>
      <w:r w:rsidR="00DE3538">
        <w:rPr>
          <w:sz w:val="23"/>
        </w:rPr>
        <w:t xml:space="preserve"> </w:t>
      </w:r>
      <w:r>
        <w:rPr>
          <w:sz w:val="23"/>
        </w:rPr>
        <w:t>bibliografias</w:t>
      </w:r>
      <w:r w:rsidR="00DE3538">
        <w:rPr>
          <w:sz w:val="23"/>
        </w:rPr>
        <w:t xml:space="preserve"> </w:t>
      </w:r>
      <w:r>
        <w:rPr>
          <w:sz w:val="23"/>
        </w:rPr>
        <w:t>relevantes.</w:t>
      </w:r>
    </w:p>
    <w:p w14:paraId="1F8E4851" w14:textId="77777777" w:rsidR="0063168D" w:rsidRDefault="0063168D">
      <w:pPr>
        <w:pStyle w:val="Corpodetexto"/>
        <w:spacing w:before="9"/>
        <w:ind w:left="0"/>
        <w:rPr>
          <w:sz w:val="22"/>
        </w:rPr>
      </w:pPr>
    </w:p>
    <w:p w14:paraId="30791708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494"/>
        </w:tabs>
        <w:ind w:right="104" w:firstLine="0"/>
        <w:rPr>
          <w:sz w:val="23"/>
        </w:rPr>
      </w:pPr>
      <w:r>
        <w:rPr>
          <w:sz w:val="23"/>
        </w:rPr>
        <w:t>As avaliações serão de acordo com os seguintes critérios e pontuação para cada um</w:t>
      </w:r>
      <w:r w:rsidR="00DE3538">
        <w:rPr>
          <w:sz w:val="23"/>
        </w:rPr>
        <w:t xml:space="preserve"> </w:t>
      </w:r>
      <w:r>
        <w:rPr>
          <w:sz w:val="23"/>
        </w:rPr>
        <w:t>deles:</w:t>
      </w:r>
    </w:p>
    <w:p w14:paraId="30754BF3" w14:textId="299807FE" w:rsidR="0063168D" w:rsidRDefault="00DE3538">
      <w:pPr>
        <w:pStyle w:val="PargrafodaLista"/>
        <w:numPr>
          <w:ilvl w:val="0"/>
          <w:numId w:val="2"/>
        </w:numPr>
        <w:tabs>
          <w:tab w:val="left" w:pos="378"/>
        </w:tabs>
        <w:spacing w:line="264" w:lineRule="exact"/>
        <w:ind w:hanging="270"/>
        <w:rPr>
          <w:sz w:val="23"/>
        </w:rPr>
      </w:pPr>
      <w:r>
        <w:rPr>
          <w:sz w:val="23"/>
        </w:rPr>
        <w:t>S</w:t>
      </w:r>
      <w:r w:rsidR="00E81603">
        <w:rPr>
          <w:sz w:val="23"/>
        </w:rPr>
        <w:t>er</w:t>
      </w:r>
      <w:r>
        <w:rPr>
          <w:sz w:val="23"/>
        </w:rPr>
        <w:t xml:space="preserve"> </w:t>
      </w:r>
      <w:r w:rsidR="00E81603">
        <w:rPr>
          <w:sz w:val="23"/>
        </w:rPr>
        <w:t>estudante</w:t>
      </w:r>
      <w:r>
        <w:rPr>
          <w:sz w:val="23"/>
        </w:rPr>
        <w:t xml:space="preserve"> </w:t>
      </w:r>
      <w:r w:rsidR="00E81603">
        <w:rPr>
          <w:sz w:val="23"/>
        </w:rPr>
        <w:t>em</w:t>
      </w:r>
      <w:r>
        <w:rPr>
          <w:sz w:val="23"/>
        </w:rPr>
        <w:t xml:space="preserve"> </w:t>
      </w:r>
      <w:r w:rsidR="00E81603">
        <w:rPr>
          <w:sz w:val="23"/>
        </w:rPr>
        <w:t>situação</w:t>
      </w:r>
      <w:r>
        <w:rPr>
          <w:sz w:val="23"/>
        </w:rPr>
        <w:t xml:space="preserve"> </w:t>
      </w:r>
      <w:r w:rsidR="00E81603">
        <w:rPr>
          <w:sz w:val="23"/>
        </w:rPr>
        <w:t>de</w:t>
      </w:r>
      <w:r>
        <w:rPr>
          <w:sz w:val="23"/>
        </w:rPr>
        <w:t xml:space="preserve"> </w:t>
      </w:r>
      <w:r w:rsidR="00E81603">
        <w:rPr>
          <w:sz w:val="23"/>
        </w:rPr>
        <w:t>vulnerabilidade</w:t>
      </w:r>
      <w:r>
        <w:rPr>
          <w:sz w:val="23"/>
        </w:rPr>
        <w:t xml:space="preserve"> </w:t>
      </w:r>
      <w:r w:rsidR="00E81603">
        <w:rPr>
          <w:sz w:val="23"/>
        </w:rPr>
        <w:t>social</w:t>
      </w:r>
      <w:r>
        <w:rPr>
          <w:sz w:val="23"/>
        </w:rPr>
        <w:t xml:space="preserve"> </w:t>
      </w:r>
      <w:r w:rsidR="00E81603">
        <w:rPr>
          <w:sz w:val="23"/>
        </w:rPr>
        <w:t>(3</w:t>
      </w:r>
      <w:r w:rsidR="00D422FB">
        <w:rPr>
          <w:sz w:val="23"/>
        </w:rPr>
        <w:t xml:space="preserve"> </w:t>
      </w:r>
      <w:r w:rsidR="00E81603">
        <w:rPr>
          <w:sz w:val="23"/>
        </w:rPr>
        <w:t>pontos);</w:t>
      </w:r>
    </w:p>
    <w:p w14:paraId="1EEF6C0A" w14:textId="77777777" w:rsidR="0063168D" w:rsidRDefault="0063168D">
      <w:pPr>
        <w:spacing w:line="264" w:lineRule="exact"/>
        <w:rPr>
          <w:sz w:val="23"/>
        </w:rPr>
        <w:sectPr w:rsidR="0063168D">
          <w:pgSz w:w="11910" w:h="16840"/>
          <w:pgMar w:top="1760" w:right="1020" w:bottom="280" w:left="1600" w:header="736" w:footer="0" w:gutter="0"/>
          <w:cols w:space="720"/>
        </w:sectPr>
      </w:pPr>
    </w:p>
    <w:p w14:paraId="62108F67" w14:textId="77777777" w:rsidR="0063168D" w:rsidRDefault="00DE3538">
      <w:pPr>
        <w:pStyle w:val="PargrafodaLista"/>
        <w:numPr>
          <w:ilvl w:val="0"/>
          <w:numId w:val="2"/>
        </w:numPr>
        <w:tabs>
          <w:tab w:val="left" w:pos="378"/>
        </w:tabs>
        <w:spacing w:line="264" w:lineRule="exact"/>
        <w:ind w:hanging="270"/>
        <w:rPr>
          <w:sz w:val="23"/>
        </w:rPr>
      </w:pPr>
      <w:r>
        <w:rPr>
          <w:sz w:val="23"/>
        </w:rPr>
        <w:lastRenderedPageBreak/>
        <w:t>D</w:t>
      </w:r>
      <w:r w:rsidR="00E81603">
        <w:rPr>
          <w:sz w:val="23"/>
        </w:rPr>
        <w:t>omínio</w:t>
      </w:r>
      <w:r>
        <w:rPr>
          <w:sz w:val="23"/>
        </w:rPr>
        <w:t xml:space="preserve"> </w:t>
      </w:r>
      <w:r w:rsidR="00E81603">
        <w:rPr>
          <w:sz w:val="23"/>
        </w:rPr>
        <w:t>técnico/teórico</w:t>
      </w:r>
      <w:r>
        <w:rPr>
          <w:sz w:val="23"/>
        </w:rPr>
        <w:t xml:space="preserve"> </w:t>
      </w:r>
      <w:r w:rsidR="00E81603">
        <w:rPr>
          <w:sz w:val="23"/>
        </w:rPr>
        <w:t>(3</w:t>
      </w:r>
      <w:r w:rsidR="005844FE">
        <w:rPr>
          <w:sz w:val="23"/>
        </w:rPr>
        <w:t xml:space="preserve"> </w:t>
      </w:r>
      <w:r w:rsidR="00E81603">
        <w:rPr>
          <w:sz w:val="23"/>
        </w:rPr>
        <w:t>pontos);</w:t>
      </w:r>
    </w:p>
    <w:p w14:paraId="305A3F1B" w14:textId="77777777" w:rsidR="0063168D" w:rsidRDefault="005844FE" w:rsidP="005844FE">
      <w:pPr>
        <w:pStyle w:val="Corpodetexto"/>
        <w:numPr>
          <w:ilvl w:val="0"/>
          <w:numId w:val="2"/>
        </w:numPr>
        <w:spacing w:line="264" w:lineRule="exact"/>
      </w:pPr>
      <w:r>
        <w:t>C</w:t>
      </w:r>
      <w:r w:rsidR="00E81603">
        <w:t>ontribuições</w:t>
      </w:r>
      <w:r w:rsidR="00DE3538">
        <w:t xml:space="preserve"> </w:t>
      </w:r>
      <w:r w:rsidR="00E81603">
        <w:t>que</w:t>
      </w:r>
      <w:r w:rsidR="00DE3538">
        <w:t xml:space="preserve"> </w:t>
      </w:r>
      <w:r w:rsidR="00E81603">
        <w:t>trará</w:t>
      </w:r>
      <w:r w:rsidR="00DE3538">
        <w:t xml:space="preserve"> </w:t>
      </w:r>
      <w:r w:rsidR="00E81603">
        <w:t>na</w:t>
      </w:r>
      <w:r w:rsidR="00DE3538">
        <w:t xml:space="preserve"> </w:t>
      </w:r>
      <w:r w:rsidR="00E81603">
        <w:t>atividadede</w:t>
      </w:r>
      <w:r w:rsidR="00DE3538">
        <w:t xml:space="preserve"> </w:t>
      </w:r>
      <w:r w:rsidR="00E81603">
        <w:t>monitoria</w:t>
      </w:r>
      <w:r w:rsidR="00DE3538">
        <w:t xml:space="preserve"> </w:t>
      </w:r>
      <w:r w:rsidR="00E81603">
        <w:t>(4</w:t>
      </w:r>
      <w:r>
        <w:t xml:space="preserve"> </w:t>
      </w:r>
      <w:r w:rsidR="00E81603">
        <w:t>pontos).</w:t>
      </w:r>
    </w:p>
    <w:p w14:paraId="1133BCBD" w14:textId="77777777" w:rsidR="0063168D" w:rsidRDefault="0063168D">
      <w:pPr>
        <w:pStyle w:val="Corpodetexto"/>
        <w:spacing w:before="6"/>
        <w:ind w:left="0"/>
        <w:rPr>
          <w:sz w:val="37"/>
        </w:rPr>
      </w:pPr>
    </w:p>
    <w:p w14:paraId="08DC4E8B" w14:textId="7D317EFC" w:rsidR="0063168D" w:rsidRDefault="00E81603">
      <w:pPr>
        <w:pStyle w:val="PargrafodaLista"/>
        <w:numPr>
          <w:ilvl w:val="1"/>
          <w:numId w:val="7"/>
        </w:numPr>
        <w:tabs>
          <w:tab w:val="left" w:pos="500"/>
        </w:tabs>
        <w:ind w:right="105" w:firstLine="0"/>
        <w:rPr>
          <w:sz w:val="23"/>
        </w:rPr>
      </w:pPr>
      <w:r>
        <w:rPr>
          <w:sz w:val="23"/>
        </w:rPr>
        <w:t>Será selecionado o (a) candidato (a) que obtiver a maior nota no projeto para o qua</w:t>
      </w:r>
      <w:r w:rsidR="004337CD">
        <w:rPr>
          <w:sz w:val="23"/>
        </w:rPr>
        <w:t>l</w:t>
      </w:r>
      <w:r w:rsidR="00DE3538">
        <w:rPr>
          <w:sz w:val="23"/>
        </w:rPr>
        <w:t xml:space="preserve"> </w:t>
      </w:r>
      <w:r>
        <w:rPr>
          <w:sz w:val="23"/>
        </w:rPr>
        <w:t>está</w:t>
      </w:r>
      <w:r w:rsidR="00DE3538">
        <w:rPr>
          <w:sz w:val="23"/>
        </w:rPr>
        <w:t xml:space="preserve"> </w:t>
      </w:r>
      <w:r>
        <w:rPr>
          <w:sz w:val="23"/>
        </w:rPr>
        <w:t>inscrito.</w:t>
      </w:r>
    </w:p>
    <w:p w14:paraId="06BDE099" w14:textId="77777777" w:rsidR="0063168D" w:rsidRDefault="0063168D">
      <w:pPr>
        <w:pStyle w:val="Corpodetexto"/>
        <w:spacing w:before="10"/>
        <w:ind w:left="0"/>
        <w:rPr>
          <w:sz w:val="22"/>
        </w:rPr>
      </w:pPr>
    </w:p>
    <w:p w14:paraId="3D5E069A" w14:textId="09064F37" w:rsidR="0063168D" w:rsidRDefault="00E81603">
      <w:pPr>
        <w:pStyle w:val="PargrafodaLista"/>
        <w:numPr>
          <w:ilvl w:val="1"/>
          <w:numId w:val="7"/>
        </w:numPr>
        <w:tabs>
          <w:tab w:val="left" w:pos="551"/>
        </w:tabs>
        <w:spacing w:line="259" w:lineRule="auto"/>
        <w:ind w:right="103" w:firstLine="0"/>
        <w:rPr>
          <w:sz w:val="23"/>
        </w:rPr>
      </w:pPr>
      <w:r>
        <w:rPr>
          <w:sz w:val="23"/>
        </w:rPr>
        <w:t>Caso haja empate, os</w:t>
      </w:r>
      <w:r w:rsidR="00585FB8">
        <w:rPr>
          <w:sz w:val="23"/>
        </w:rPr>
        <w:t>(as)</w:t>
      </w:r>
      <w:r>
        <w:rPr>
          <w:sz w:val="23"/>
        </w:rPr>
        <w:t xml:space="preserve"> candidatos</w:t>
      </w:r>
      <w:r w:rsidR="00585FB8">
        <w:rPr>
          <w:sz w:val="23"/>
        </w:rPr>
        <w:t>(as)</w:t>
      </w:r>
      <w:r>
        <w:rPr>
          <w:sz w:val="23"/>
        </w:rPr>
        <w:t xml:space="preserve"> em vulnerabilidade deverão ter prioridade na</w:t>
      </w:r>
      <w:r w:rsidR="00DE3538">
        <w:rPr>
          <w:sz w:val="23"/>
        </w:rPr>
        <w:t xml:space="preserve"> </w:t>
      </w:r>
      <w:r>
        <w:rPr>
          <w:sz w:val="23"/>
        </w:rPr>
        <w:t>escolha.</w:t>
      </w:r>
      <w:r w:rsidR="00DE3538">
        <w:rPr>
          <w:sz w:val="23"/>
        </w:rPr>
        <w:t xml:space="preserve"> </w:t>
      </w:r>
      <w:r>
        <w:rPr>
          <w:sz w:val="23"/>
        </w:rPr>
        <w:t>Se</w:t>
      </w:r>
      <w:r w:rsidR="00DE3538">
        <w:rPr>
          <w:sz w:val="23"/>
        </w:rPr>
        <w:t xml:space="preserve"> </w:t>
      </w:r>
      <w:r>
        <w:rPr>
          <w:sz w:val="23"/>
        </w:rPr>
        <w:t>o</w:t>
      </w:r>
      <w:r w:rsidR="00DE3538">
        <w:rPr>
          <w:sz w:val="23"/>
        </w:rPr>
        <w:t xml:space="preserve"> </w:t>
      </w:r>
      <w:r>
        <w:rPr>
          <w:sz w:val="23"/>
        </w:rPr>
        <w:t>empate</w:t>
      </w:r>
      <w:r w:rsidR="00DE3538">
        <w:rPr>
          <w:sz w:val="23"/>
        </w:rPr>
        <w:t xml:space="preserve"> </w:t>
      </w:r>
      <w:r>
        <w:rPr>
          <w:sz w:val="23"/>
        </w:rPr>
        <w:t>persistir,</w:t>
      </w:r>
      <w:r w:rsidR="00DE3538">
        <w:rPr>
          <w:sz w:val="23"/>
        </w:rPr>
        <w:t xml:space="preserve"> </w:t>
      </w:r>
      <w:r>
        <w:rPr>
          <w:sz w:val="23"/>
        </w:rPr>
        <w:t>será</w:t>
      </w:r>
      <w:r w:rsidR="00DE3538">
        <w:rPr>
          <w:sz w:val="23"/>
        </w:rPr>
        <w:t xml:space="preserve"> </w:t>
      </w:r>
      <w:r>
        <w:rPr>
          <w:sz w:val="23"/>
        </w:rPr>
        <w:t>utilizado</w:t>
      </w:r>
      <w:r w:rsidR="00DE3538">
        <w:rPr>
          <w:sz w:val="23"/>
        </w:rPr>
        <w:t xml:space="preserve"> </w:t>
      </w:r>
      <w:r>
        <w:rPr>
          <w:sz w:val="23"/>
        </w:rPr>
        <w:t>como</w:t>
      </w:r>
      <w:r w:rsidR="00DE3538">
        <w:rPr>
          <w:sz w:val="23"/>
        </w:rPr>
        <w:t xml:space="preserve"> </w:t>
      </w:r>
      <w:r>
        <w:rPr>
          <w:sz w:val="23"/>
        </w:rPr>
        <w:t>critério</w:t>
      </w:r>
      <w:r w:rsidR="00DE3538">
        <w:rPr>
          <w:sz w:val="23"/>
        </w:rPr>
        <w:t xml:space="preserve"> </w:t>
      </w:r>
      <w:r>
        <w:rPr>
          <w:sz w:val="23"/>
        </w:rPr>
        <w:t>de</w:t>
      </w:r>
      <w:r w:rsidR="00DE3538">
        <w:rPr>
          <w:sz w:val="23"/>
        </w:rPr>
        <w:t xml:space="preserve"> </w:t>
      </w:r>
      <w:r>
        <w:rPr>
          <w:sz w:val="23"/>
        </w:rPr>
        <w:t>desempate</w:t>
      </w:r>
      <w:r w:rsidR="00DE3538">
        <w:rPr>
          <w:sz w:val="23"/>
        </w:rPr>
        <w:t xml:space="preserve"> </w:t>
      </w:r>
      <w:r>
        <w:rPr>
          <w:sz w:val="23"/>
        </w:rPr>
        <w:t>o</w:t>
      </w:r>
      <w:r w:rsidR="00DE3538">
        <w:rPr>
          <w:sz w:val="23"/>
        </w:rPr>
        <w:t xml:space="preserve"> </w:t>
      </w:r>
      <w:r>
        <w:rPr>
          <w:sz w:val="23"/>
        </w:rPr>
        <w:t>coeficiente</w:t>
      </w:r>
      <w:r w:rsidR="00DE3538">
        <w:rPr>
          <w:sz w:val="23"/>
        </w:rPr>
        <w:t xml:space="preserve"> </w:t>
      </w:r>
      <w:r>
        <w:rPr>
          <w:sz w:val="23"/>
        </w:rPr>
        <w:t>de</w:t>
      </w:r>
      <w:r w:rsidR="00DE3538">
        <w:rPr>
          <w:sz w:val="23"/>
        </w:rPr>
        <w:t xml:space="preserve"> </w:t>
      </w:r>
      <w:r>
        <w:rPr>
          <w:sz w:val="23"/>
        </w:rPr>
        <w:t>rendimento</w:t>
      </w:r>
      <w:r w:rsidR="00DE3538">
        <w:rPr>
          <w:sz w:val="23"/>
        </w:rPr>
        <w:t xml:space="preserve"> </w:t>
      </w:r>
      <w:r>
        <w:rPr>
          <w:sz w:val="23"/>
        </w:rPr>
        <w:t>do</w:t>
      </w:r>
      <w:r w:rsidR="00585FB8">
        <w:rPr>
          <w:sz w:val="23"/>
        </w:rPr>
        <w:t>(a)</w:t>
      </w:r>
      <w:r w:rsidR="00DE3538">
        <w:rPr>
          <w:sz w:val="23"/>
        </w:rPr>
        <w:t xml:space="preserve"> </w:t>
      </w:r>
      <w:r>
        <w:rPr>
          <w:sz w:val="23"/>
        </w:rPr>
        <w:t>candidato</w:t>
      </w:r>
      <w:r w:rsidR="00585FB8">
        <w:rPr>
          <w:sz w:val="23"/>
        </w:rPr>
        <w:t>(a)</w:t>
      </w:r>
      <w:r>
        <w:rPr>
          <w:sz w:val="23"/>
        </w:rPr>
        <w:t>.</w:t>
      </w:r>
    </w:p>
    <w:p w14:paraId="5B30248D" w14:textId="6DC1C82B" w:rsidR="0063168D" w:rsidRDefault="00E81603">
      <w:pPr>
        <w:pStyle w:val="PargrafodaLista"/>
        <w:numPr>
          <w:ilvl w:val="1"/>
          <w:numId w:val="7"/>
        </w:numPr>
        <w:tabs>
          <w:tab w:val="left" w:pos="496"/>
        </w:tabs>
        <w:spacing w:before="161" w:line="261" w:lineRule="auto"/>
        <w:ind w:right="106" w:firstLine="0"/>
        <w:rPr>
          <w:sz w:val="23"/>
        </w:rPr>
      </w:pPr>
      <w:r>
        <w:rPr>
          <w:sz w:val="23"/>
        </w:rPr>
        <w:t>As seleções serão realizadas pelos</w:t>
      </w:r>
      <w:r w:rsidR="00314036">
        <w:rPr>
          <w:sz w:val="23"/>
        </w:rPr>
        <w:t>(as)</w:t>
      </w:r>
      <w:r>
        <w:rPr>
          <w:sz w:val="23"/>
        </w:rPr>
        <w:t xml:space="preserve"> próprios</w:t>
      </w:r>
      <w:r w:rsidR="00314036">
        <w:rPr>
          <w:sz w:val="23"/>
        </w:rPr>
        <w:t>(as)</w:t>
      </w:r>
      <w:r>
        <w:rPr>
          <w:sz w:val="23"/>
        </w:rPr>
        <w:t xml:space="preserve"> professores</w:t>
      </w:r>
      <w:r w:rsidR="00314036">
        <w:rPr>
          <w:sz w:val="23"/>
        </w:rPr>
        <w:t>(as)</w:t>
      </w:r>
      <w:r>
        <w:rPr>
          <w:sz w:val="23"/>
        </w:rPr>
        <w:t xml:space="preserve"> responsáveis por cada uma</w:t>
      </w:r>
      <w:r w:rsidR="00DE3538">
        <w:rPr>
          <w:sz w:val="23"/>
        </w:rPr>
        <w:t xml:space="preserve"> </w:t>
      </w:r>
      <w:r>
        <w:rPr>
          <w:sz w:val="23"/>
        </w:rPr>
        <w:t>das</w:t>
      </w:r>
      <w:r w:rsidR="00DE3538">
        <w:rPr>
          <w:sz w:val="23"/>
        </w:rPr>
        <w:t xml:space="preserve"> </w:t>
      </w:r>
      <w:r>
        <w:rPr>
          <w:sz w:val="23"/>
        </w:rPr>
        <w:t>vagas,</w:t>
      </w:r>
      <w:r w:rsidR="00DE3538">
        <w:rPr>
          <w:sz w:val="23"/>
        </w:rPr>
        <w:t xml:space="preserve"> </w:t>
      </w:r>
      <w:r>
        <w:rPr>
          <w:sz w:val="23"/>
        </w:rPr>
        <w:t>em</w:t>
      </w:r>
      <w:r w:rsidR="00DE3538">
        <w:rPr>
          <w:sz w:val="23"/>
        </w:rPr>
        <w:t xml:space="preserve"> </w:t>
      </w:r>
      <w:r>
        <w:rPr>
          <w:sz w:val="23"/>
        </w:rPr>
        <w:t>meio</w:t>
      </w:r>
      <w:r w:rsidR="00DE3538">
        <w:rPr>
          <w:sz w:val="23"/>
        </w:rPr>
        <w:t xml:space="preserve"> </w:t>
      </w:r>
      <w:r>
        <w:rPr>
          <w:sz w:val="23"/>
        </w:rPr>
        <w:t>por</w:t>
      </w:r>
      <w:r w:rsidR="00DE3538">
        <w:rPr>
          <w:sz w:val="23"/>
        </w:rPr>
        <w:t xml:space="preserve"> </w:t>
      </w:r>
      <w:r>
        <w:rPr>
          <w:sz w:val="23"/>
        </w:rPr>
        <w:t>ele</w:t>
      </w:r>
      <w:r w:rsidR="00314036">
        <w:rPr>
          <w:sz w:val="23"/>
        </w:rPr>
        <w:t>(ela)</w:t>
      </w:r>
      <w:r w:rsidR="00DE3538">
        <w:rPr>
          <w:sz w:val="23"/>
        </w:rPr>
        <w:t xml:space="preserve"> </w:t>
      </w:r>
      <w:r>
        <w:rPr>
          <w:sz w:val="23"/>
        </w:rPr>
        <w:t>definido.</w:t>
      </w:r>
    </w:p>
    <w:p w14:paraId="60F7108F" w14:textId="77777777" w:rsidR="0063168D" w:rsidRDefault="0063168D">
      <w:pPr>
        <w:pStyle w:val="Corpodetexto"/>
        <w:ind w:left="0"/>
        <w:rPr>
          <w:sz w:val="26"/>
        </w:rPr>
      </w:pPr>
    </w:p>
    <w:p w14:paraId="014327E7" w14:textId="77777777" w:rsidR="0063168D" w:rsidRDefault="0063168D">
      <w:pPr>
        <w:pStyle w:val="Corpodetexto"/>
        <w:spacing w:before="1"/>
        <w:ind w:left="0"/>
        <w:rPr>
          <w:sz w:val="26"/>
        </w:rPr>
      </w:pPr>
    </w:p>
    <w:p w14:paraId="085E7641" w14:textId="77777777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ind w:hanging="257"/>
      </w:pPr>
      <w:r>
        <w:t>DOS</w:t>
      </w:r>
      <w:r w:rsidR="00614299">
        <w:t xml:space="preserve"> </w:t>
      </w:r>
      <w:r>
        <w:t>VALORES</w:t>
      </w:r>
      <w:r w:rsidR="00614299">
        <w:t xml:space="preserve"> </w:t>
      </w:r>
      <w:r>
        <w:t>DA</w:t>
      </w:r>
      <w:r w:rsidR="00614299">
        <w:t xml:space="preserve"> </w:t>
      </w:r>
      <w:r>
        <w:t>BOLSA</w:t>
      </w:r>
      <w:r w:rsidR="00614299">
        <w:t xml:space="preserve"> </w:t>
      </w:r>
      <w:r>
        <w:t>E</w:t>
      </w:r>
      <w:r w:rsidR="00614299">
        <w:t xml:space="preserve"> </w:t>
      </w:r>
      <w:r>
        <w:t>VIGÊNCIA</w:t>
      </w:r>
      <w:r w:rsidR="00614299">
        <w:t xml:space="preserve"> </w:t>
      </w:r>
      <w:r>
        <w:t>DA</w:t>
      </w:r>
      <w:r w:rsidR="00614299">
        <w:t xml:space="preserve"> </w:t>
      </w:r>
      <w:r>
        <w:t>ATIVIDADE</w:t>
      </w:r>
    </w:p>
    <w:p w14:paraId="2AEB4AF9" w14:textId="3E377EA5" w:rsidR="0063168D" w:rsidRPr="009A25F1" w:rsidRDefault="00E81603">
      <w:pPr>
        <w:pStyle w:val="Corpodetexto"/>
        <w:spacing w:before="182" w:line="259" w:lineRule="auto"/>
        <w:ind w:right="102"/>
        <w:jc w:val="both"/>
      </w:pPr>
      <w:r>
        <w:t>6.1</w:t>
      </w:r>
      <w:r w:rsidR="00C21574">
        <w:t xml:space="preserve"> </w:t>
      </w:r>
      <w:r>
        <w:t>Os</w:t>
      </w:r>
      <w:r w:rsidR="00614299">
        <w:t xml:space="preserve"> </w:t>
      </w:r>
      <w:r>
        <w:t>(</w:t>
      </w:r>
      <w:r w:rsidR="00116526">
        <w:t>A</w:t>
      </w:r>
      <w:r>
        <w:t>s)</w:t>
      </w:r>
      <w:r w:rsidR="00614299">
        <w:t xml:space="preserve"> </w:t>
      </w:r>
      <w:r>
        <w:t>monitores</w:t>
      </w:r>
      <w:r w:rsidR="00614299">
        <w:t xml:space="preserve"> </w:t>
      </w:r>
      <w:r>
        <w:t>(as)</w:t>
      </w:r>
      <w:r w:rsidR="00614299">
        <w:t xml:space="preserve"> </w:t>
      </w:r>
      <w:r>
        <w:t>que</w:t>
      </w:r>
      <w:r w:rsidR="00614299">
        <w:t xml:space="preserve"> </w:t>
      </w:r>
      <w:r>
        <w:t>exercerem</w:t>
      </w:r>
      <w:r w:rsidR="00614299">
        <w:t xml:space="preserve"> </w:t>
      </w:r>
      <w:r>
        <w:t>atividades</w:t>
      </w:r>
      <w:r w:rsidR="00614299">
        <w:t xml:space="preserve"> </w:t>
      </w:r>
      <w:r>
        <w:t>de</w:t>
      </w:r>
      <w:r w:rsidR="00614299">
        <w:t xml:space="preserve"> </w:t>
      </w:r>
      <w:r>
        <w:t>monitoria</w:t>
      </w:r>
      <w:r w:rsidR="00614299">
        <w:t xml:space="preserve"> </w:t>
      </w:r>
      <w:r>
        <w:t>no</w:t>
      </w:r>
      <w:r w:rsidR="00614299">
        <w:t xml:space="preserve"> </w:t>
      </w:r>
      <w:r>
        <w:t>Semestre</w:t>
      </w:r>
      <w:r w:rsidR="000F3EBC">
        <w:t xml:space="preserve"> </w:t>
      </w:r>
      <w:r>
        <w:t>de</w:t>
      </w:r>
      <w:r w:rsidR="00614299">
        <w:t xml:space="preserve"> </w:t>
      </w:r>
      <w:r>
        <w:t>202</w:t>
      </w:r>
      <w:r w:rsidR="000F3EBC">
        <w:t>3</w:t>
      </w:r>
      <w:r>
        <w:t>.</w:t>
      </w:r>
      <w:r w:rsidR="000F3EBC">
        <w:t>1</w:t>
      </w:r>
      <w:r w:rsidR="00614299">
        <w:t xml:space="preserve"> re</w:t>
      </w:r>
      <w:r>
        <w:t xml:space="preserve">rceberão uma bolsa auxílio no valor </w:t>
      </w:r>
      <w:r w:rsidRPr="009A25F1">
        <w:t xml:space="preserve">de </w:t>
      </w:r>
      <w:r w:rsidRPr="004337CD">
        <w:t>R$ 400,00</w:t>
      </w:r>
      <w:r w:rsidR="00614299" w:rsidRPr="004337CD">
        <w:t xml:space="preserve"> </w:t>
      </w:r>
      <w:r w:rsidRPr="004337CD">
        <w:t xml:space="preserve">(quatrocentos reais) </w:t>
      </w:r>
      <w:r w:rsidRPr="009A25F1">
        <w:t>por um período</w:t>
      </w:r>
      <w:r w:rsidR="00D422FB" w:rsidRPr="009A25F1">
        <w:t xml:space="preserve"> </w:t>
      </w:r>
      <w:r w:rsidRPr="009A25F1">
        <w:t>de</w:t>
      </w:r>
      <w:r w:rsidR="00D422FB" w:rsidRPr="009A25F1">
        <w:t xml:space="preserve"> </w:t>
      </w:r>
      <w:r w:rsidR="00614299" w:rsidRPr="009A25F1">
        <w:t xml:space="preserve"> </w:t>
      </w:r>
      <w:r w:rsidRPr="009A25F1">
        <w:t>4</w:t>
      </w:r>
      <w:r w:rsidR="00D422FB" w:rsidRPr="009A25F1">
        <w:t xml:space="preserve"> </w:t>
      </w:r>
      <w:r w:rsidRPr="009A25F1">
        <w:t>meses.</w:t>
      </w:r>
      <w:r w:rsidR="00614299" w:rsidRPr="009A25F1">
        <w:t xml:space="preserve"> </w:t>
      </w:r>
      <w:r w:rsidRPr="009A25F1">
        <w:t>O</w:t>
      </w:r>
      <w:r w:rsidR="00614299" w:rsidRPr="009A25F1">
        <w:t xml:space="preserve"> </w:t>
      </w:r>
      <w:r w:rsidRPr="009A25F1">
        <w:t>valor</w:t>
      </w:r>
      <w:r w:rsidR="00614299" w:rsidRPr="009A25F1">
        <w:t xml:space="preserve"> </w:t>
      </w:r>
      <w:r w:rsidRPr="009A25F1">
        <w:t>total</w:t>
      </w:r>
      <w:r w:rsidR="00614299" w:rsidRPr="009A25F1">
        <w:t xml:space="preserve"> </w:t>
      </w:r>
      <w:r w:rsidRPr="009A25F1">
        <w:t>recebido</w:t>
      </w:r>
      <w:r w:rsidR="00614299" w:rsidRPr="009A25F1">
        <w:t xml:space="preserve"> </w:t>
      </w:r>
      <w:r w:rsidRPr="009A25F1">
        <w:t>pelo</w:t>
      </w:r>
      <w:r w:rsidR="00614299" w:rsidRPr="009A25F1">
        <w:t xml:space="preserve"> </w:t>
      </w:r>
      <w:r w:rsidRPr="009A25F1">
        <w:t>estudante</w:t>
      </w:r>
      <w:r w:rsidR="00614299" w:rsidRPr="009A25F1">
        <w:t xml:space="preserve"> </w:t>
      </w:r>
      <w:r w:rsidRPr="009A25F1">
        <w:t>será</w:t>
      </w:r>
      <w:r w:rsidR="00614299" w:rsidRPr="009A25F1">
        <w:t xml:space="preserve"> </w:t>
      </w:r>
      <w:r w:rsidRPr="004337CD">
        <w:t>R$1.600</w:t>
      </w:r>
      <w:r w:rsidR="00614299" w:rsidRPr="004337CD">
        <w:t xml:space="preserve"> </w:t>
      </w:r>
      <w:r w:rsidRPr="004337CD">
        <w:t>(mil</w:t>
      </w:r>
      <w:r w:rsidR="00D422FB" w:rsidRPr="004337CD">
        <w:t xml:space="preserve"> </w:t>
      </w:r>
      <w:r w:rsidRPr="004337CD">
        <w:t>e</w:t>
      </w:r>
      <w:r w:rsidR="00D422FB" w:rsidRPr="004337CD">
        <w:t xml:space="preserve"> </w:t>
      </w:r>
      <w:r w:rsidRPr="004337CD">
        <w:t>seiscentos</w:t>
      </w:r>
      <w:r w:rsidR="00D422FB" w:rsidRPr="004337CD">
        <w:t xml:space="preserve"> </w:t>
      </w:r>
      <w:r w:rsidRPr="004337CD">
        <w:t>reais);</w:t>
      </w:r>
    </w:p>
    <w:p w14:paraId="2BEDCD85" w14:textId="58371CA2" w:rsidR="00C21574" w:rsidRDefault="00C21574">
      <w:pPr>
        <w:pStyle w:val="Corpodetexto"/>
        <w:spacing w:before="182" w:line="259" w:lineRule="auto"/>
        <w:ind w:right="102"/>
        <w:jc w:val="both"/>
      </w:pPr>
      <w:r w:rsidRPr="004337CD">
        <w:t xml:space="preserve">6.2 </w:t>
      </w:r>
      <w:r>
        <w:t>Havendo qualquer tipo de bloqueio ou contingenciamento da verba reservada à monitoria, a PROGRAD determinará a redução equivalente ou até mesmo a suspensão da oferta de bolsas, fato que será amplamente comunicado e tornado público no endereço eletrônico https://prograd.ufba.br/programa-de-monitoria.</w:t>
      </w:r>
    </w:p>
    <w:p w14:paraId="1FA7E9A5" w14:textId="58F3E522" w:rsidR="0063168D" w:rsidRDefault="009A25F1">
      <w:pPr>
        <w:pStyle w:val="Ttulo2"/>
        <w:numPr>
          <w:ilvl w:val="0"/>
          <w:numId w:val="7"/>
        </w:numPr>
        <w:tabs>
          <w:tab w:val="left" w:pos="302"/>
        </w:tabs>
        <w:spacing w:before="158" w:line="264" w:lineRule="exact"/>
        <w:ind w:left="301" w:hanging="194"/>
      </w:pPr>
      <w:r>
        <w:t xml:space="preserve"> </w:t>
      </w:r>
      <w:r w:rsidR="00E81603">
        <w:t>RESULTADO</w:t>
      </w:r>
      <w:r w:rsidR="00DC6F56">
        <w:t xml:space="preserve"> </w:t>
      </w:r>
      <w:r w:rsidR="00E81603">
        <w:t>FINAL</w:t>
      </w:r>
      <w:r w:rsidR="00DC6F56">
        <w:t xml:space="preserve"> </w:t>
      </w:r>
      <w:r w:rsidR="00E81603">
        <w:t>DO</w:t>
      </w:r>
      <w:r w:rsidR="00DC6F56">
        <w:t xml:space="preserve"> </w:t>
      </w:r>
      <w:r w:rsidR="00E81603">
        <w:t>PROCESSO</w:t>
      </w:r>
      <w:r w:rsidR="00DC6F56">
        <w:t xml:space="preserve"> </w:t>
      </w:r>
      <w:r w:rsidR="00E81603">
        <w:t>DE</w:t>
      </w:r>
      <w:r w:rsidR="00DC6F56">
        <w:t xml:space="preserve"> </w:t>
      </w:r>
      <w:r w:rsidR="00E81603">
        <w:t>SELEÇÃO</w:t>
      </w:r>
    </w:p>
    <w:p w14:paraId="07BB1D19" w14:textId="413E16E7" w:rsidR="0063168D" w:rsidRPr="00206045" w:rsidRDefault="00E81603">
      <w:pPr>
        <w:pStyle w:val="Corpodetexto"/>
        <w:spacing w:line="261" w:lineRule="auto"/>
        <w:ind w:right="103"/>
        <w:jc w:val="both"/>
      </w:pPr>
      <w:r>
        <w:t>7.1. A relação final dos estudantes selecionados para as vagas disponíveis de Monitoria</w:t>
      </w:r>
      <w:r w:rsidR="00102EE2">
        <w:t xml:space="preserve"> </w:t>
      </w:r>
      <w:r>
        <w:t>para</w:t>
      </w:r>
      <w:r w:rsidR="00102EE2">
        <w:t xml:space="preserve"> </w:t>
      </w:r>
      <w:r>
        <w:t>o</w:t>
      </w:r>
      <w:r w:rsidR="00102EE2">
        <w:t xml:space="preserve"> </w:t>
      </w:r>
      <w:r>
        <w:t>Semestre</w:t>
      </w:r>
      <w:r w:rsidR="00102EE2">
        <w:t xml:space="preserve"> </w:t>
      </w:r>
      <w:r>
        <w:t>de</w:t>
      </w:r>
      <w:r w:rsidR="00102EE2">
        <w:t xml:space="preserve"> </w:t>
      </w:r>
      <w:r w:rsidR="003717F5">
        <w:t>202</w:t>
      </w:r>
      <w:r w:rsidR="000F3EBC">
        <w:t>3</w:t>
      </w:r>
      <w:r>
        <w:t>.</w:t>
      </w:r>
      <w:r w:rsidR="000F3EBC">
        <w:t>1</w:t>
      </w:r>
      <w:r w:rsidR="0003153C">
        <w:t xml:space="preserve"> </w:t>
      </w:r>
      <w:r>
        <w:t>será</w:t>
      </w:r>
      <w:r w:rsidR="00102EE2">
        <w:t xml:space="preserve"> </w:t>
      </w:r>
      <w:r>
        <w:t>divulgada</w:t>
      </w:r>
      <w:r w:rsidR="00102EE2">
        <w:t xml:space="preserve"> </w:t>
      </w:r>
      <w:r>
        <w:t xml:space="preserve">até </w:t>
      </w:r>
      <w:r w:rsidR="00206045" w:rsidRPr="00206045">
        <w:rPr>
          <w:b/>
        </w:rPr>
        <w:t>2</w:t>
      </w:r>
      <w:r w:rsidR="00432D8C">
        <w:rPr>
          <w:b/>
        </w:rPr>
        <w:t>7/03/23</w:t>
      </w:r>
      <w:r w:rsidRPr="00206045">
        <w:rPr>
          <w:b/>
        </w:rPr>
        <w:t>.</w:t>
      </w:r>
    </w:p>
    <w:p w14:paraId="3058021E" w14:textId="77777777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spacing w:before="153"/>
        <w:ind w:hanging="257"/>
      </w:pPr>
      <w:r>
        <w:t>DISPOSIÇÕESGERAIS</w:t>
      </w:r>
    </w:p>
    <w:p w14:paraId="3B55F34E" w14:textId="4B7AB8AA" w:rsidR="0063168D" w:rsidRDefault="00E81603">
      <w:pPr>
        <w:pStyle w:val="PargrafodaLista"/>
        <w:numPr>
          <w:ilvl w:val="1"/>
          <w:numId w:val="7"/>
        </w:numPr>
        <w:tabs>
          <w:tab w:val="left" w:pos="647"/>
        </w:tabs>
        <w:spacing w:before="5"/>
        <w:ind w:right="102" w:firstLine="0"/>
        <w:rPr>
          <w:sz w:val="23"/>
        </w:rPr>
      </w:pPr>
      <w:r>
        <w:rPr>
          <w:sz w:val="23"/>
        </w:rPr>
        <w:t>Os</w:t>
      </w:r>
      <w:r w:rsidR="0001070A">
        <w:rPr>
          <w:sz w:val="23"/>
        </w:rPr>
        <w:t xml:space="preserve"> </w:t>
      </w:r>
      <w:r>
        <w:rPr>
          <w:sz w:val="23"/>
        </w:rPr>
        <w:t>recursos,</w:t>
      </w:r>
      <w:r w:rsidR="0001070A">
        <w:rPr>
          <w:sz w:val="23"/>
        </w:rPr>
        <w:t xml:space="preserve"> </w:t>
      </w:r>
      <w:r>
        <w:rPr>
          <w:sz w:val="23"/>
        </w:rPr>
        <w:t>devidamente</w:t>
      </w:r>
      <w:r w:rsidR="0001070A">
        <w:rPr>
          <w:sz w:val="23"/>
        </w:rPr>
        <w:t xml:space="preserve"> </w:t>
      </w:r>
      <w:r>
        <w:rPr>
          <w:sz w:val="23"/>
        </w:rPr>
        <w:t>fundamentados,</w:t>
      </w:r>
      <w:r w:rsidR="0001070A">
        <w:rPr>
          <w:sz w:val="23"/>
        </w:rPr>
        <w:t xml:space="preserve"> </w:t>
      </w:r>
      <w:r>
        <w:rPr>
          <w:sz w:val="23"/>
        </w:rPr>
        <w:t>deverão</w:t>
      </w:r>
      <w:r w:rsidR="0001070A">
        <w:rPr>
          <w:sz w:val="23"/>
        </w:rPr>
        <w:t xml:space="preserve"> </w:t>
      </w:r>
      <w:r>
        <w:rPr>
          <w:sz w:val="23"/>
        </w:rPr>
        <w:t>ser</w:t>
      </w:r>
      <w:r w:rsidR="0001070A">
        <w:rPr>
          <w:sz w:val="23"/>
        </w:rPr>
        <w:t xml:space="preserve"> </w:t>
      </w:r>
      <w:r>
        <w:rPr>
          <w:sz w:val="23"/>
        </w:rPr>
        <w:t>apresentados</w:t>
      </w:r>
      <w:r w:rsidR="0001070A">
        <w:rPr>
          <w:sz w:val="23"/>
        </w:rPr>
        <w:t xml:space="preserve"> </w:t>
      </w:r>
      <w:r>
        <w:rPr>
          <w:sz w:val="23"/>
        </w:rPr>
        <w:t>ao</w:t>
      </w:r>
      <w:r w:rsidR="0001070A">
        <w:rPr>
          <w:sz w:val="23"/>
        </w:rPr>
        <w:t xml:space="preserve"> </w:t>
      </w:r>
      <w:r>
        <w:rPr>
          <w:sz w:val="23"/>
        </w:rPr>
        <w:t>Departamento de Administração da Escola de Administração da UFBA no prazo de até</w:t>
      </w:r>
      <w:r w:rsidR="0001070A">
        <w:rPr>
          <w:sz w:val="23"/>
        </w:rPr>
        <w:t xml:space="preserve"> </w:t>
      </w:r>
      <w:r>
        <w:rPr>
          <w:sz w:val="23"/>
        </w:rPr>
        <w:t>24</w:t>
      </w:r>
      <w:r w:rsidR="0001070A">
        <w:rPr>
          <w:sz w:val="23"/>
        </w:rPr>
        <w:t xml:space="preserve"> </w:t>
      </w:r>
      <w:r>
        <w:rPr>
          <w:sz w:val="23"/>
        </w:rPr>
        <w:t>(vinte</w:t>
      </w:r>
      <w:r w:rsidR="0003153C">
        <w:rPr>
          <w:sz w:val="23"/>
        </w:rPr>
        <w:t xml:space="preserve"> </w:t>
      </w:r>
      <w:r>
        <w:rPr>
          <w:sz w:val="23"/>
        </w:rPr>
        <w:t>e</w:t>
      </w:r>
      <w:r w:rsidR="0003153C">
        <w:rPr>
          <w:sz w:val="23"/>
        </w:rPr>
        <w:t xml:space="preserve"> </w:t>
      </w:r>
      <w:r>
        <w:rPr>
          <w:sz w:val="23"/>
        </w:rPr>
        <w:t>quatro)</w:t>
      </w:r>
      <w:r w:rsidR="0001070A">
        <w:rPr>
          <w:sz w:val="23"/>
        </w:rPr>
        <w:t xml:space="preserve"> </w:t>
      </w:r>
      <w:r>
        <w:rPr>
          <w:sz w:val="23"/>
        </w:rPr>
        <w:t>horas</w:t>
      </w:r>
      <w:r w:rsidR="0001070A">
        <w:rPr>
          <w:sz w:val="23"/>
        </w:rPr>
        <w:t xml:space="preserve"> </w:t>
      </w:r>
      <w:r>
        <w:rPr>
          <w:sz w:val="23"/>
        </w:rPr>
        <w:t>após</w:t>
      </w:r>
      <w:r w:rsidR="0001070A">
        <w:rPr>
          <w:sz w:val="23"/>
        </w:rPr>
        <w:t xml:space="preserve"> </w:t>
      </w:r>
      <w:r>
        <w:rPr>
          <w:sz w:val="23"/>
        </w:rPr>
        <w:t>a</w:t>
      </w:r>
      <w:r w:rsidR="0001070A">
        <w:rPr>
          <w:sz w:val="23"/>
        </w:rPr>
        <w:t xml:space="preserve"> </w:t>
      </w:r>
      <w:r>
        <w:rPr>
          <w:sz w:val="23"/>
        </w:rPr>
        <w:t>divulgação</w:t>
      </w:r>
      <w:r w:rsidR="0001070A">
        <w:rPr>
          <w:sz w:val="23"/>
        </w:rPr>
        <w:t xml:space="preserve"> </w:t>
      </w:r>
      <w:r>
        <w:rPr>
          <w:sz w:val="23"/>
        </w:rPr>
        <w:t>dos</w:t>
      </w:r>
      <w:r w:rsidR="0001070A">
        <w:rPr>
          <w:sz w:val="23"/>
        </w:rPr>
        <w:t xml:space="preserve"> </w:t>
      </w:r>
      <w:r>
        <w:rPr>
          <w:sz w:val="23"/>
        </w:rPr>
        <w:t>resultados.</w:t>
      </w:r>
    </w:p>
    <w:p w14:paraId="6B63D495" w14:textId="77777777" w:rsidR="0063168D" w:rsidRDefault="00E81603">
      <w:pPr>
        <w:pStyle w:val="PargrafodaLista"/>
        <w:numPr>
          <w:ilvl w:val="1"/>
          <w:numId w:val="7"/>
        </w:numPr>
        <w:tabs>
          <w:tab w:val="left" w:pos="491"/>
        </w:tabs>
        <w:spacing w:line="256" w:lineRule="auto"/>
        <w:ind w:right="105" w:firstLine="0"/>
        <w:rPr>
          <w:sz w:val="23"/>
        </w:rPr>
      </w:pPr>
      <w:r>
        <w:rPr>
          <w:sz w:val="23"/>
        </w:rPr>
        <w:t>As</w:t>
      </w:r>
      <w:r w:rsidR="0001070A">
        <w:rPr>
          <w:sz w:val="23"/>
        </w:rPr>
        <w:t xml:space="preserve"> </w:t>
      </w:r>
      <w:r>
        <w:rPr>
          <w:sz w:val="23"/>
        </w:rPr>
        <w:t>dúvidas</w:t>
      </w:r>
      <w:r w:rsidR="0001070A">
        <w:rPr>
          <w:sz w:val="23"/>
        </w:rPr>
        <w:t xml:space="preserve"> </w:t>
      </w:r>
      <w:r>
        <w:rPr>
          <w:sz w:val="23"/>
        </w:rPr>
        <w:t>e</w:t>
      </w:r>
      <w:r w:rsidR="0001070A">
        <w:rPr>
          <w:sz w:val="23"/>
        </w:rPr>
        <w:t xml:space="preserve"> </w:t>
      </w:r>
      <w:r>
        <w:rPr>
          <w:sz w:val="23"/>
        </w:rPr>
        <w:t>/ou</w:t>
      </w:r>
      <w:r w:rsidR="0001070A">
        <w:rPr>
          <w:sz w:val="23"/>
        </w:rPr>
        <w:t xml:space="preserve"> </w:t>
      </w:r>
      <w:r>
        <w:rPr>
          <w:sz w:val="23"/>
        </w:rPr>
        <w:t>omissões</w:t>
      </w:r>
      <w:r w:rsidR="0001070A">
        <w:rPr>
          <w:sz w:val="23"/>
        </w:rPr>
        <w:t xml:space="preserve"> </w:t>
      </w:r>
      <w:r>
        <w:rPr>
          <w:sz w:val="23"/>
        </w:rPr>
        <w:t>acercado</w:t>
      </w:r>
      <w:r w:rsidR="0001070A">
        <w:rPr>
          <w:sz w:val="23"/>
        </w:rPr>
        <w:t xml:space="preserve"> </w:t>
      </w:r>
      <w:r>
        <w:rPr>
          <w:sz w:val="23"/>
        </w:rPr>
        <w:t>presente</w:t>
      </w:r>
      <w:r w:rsidR="0001070A">
        <w:rPr>
          <w:sz w:val="23"/>
        </w:rPr>
        <w:t xml:space="preserve"> </w:t>
      </w:r>
      <w:r>
        <w:rPr>
          <w:sz w:val="23"/>
        </w:rPr>
        <w:t>Edital</w:t>
      </w:r>
      <w:r w:rsidR="0001070A">
        <w:rPr>
          <w:sz w:val="23"/>
        </w:rPr>
        <w:t xml:space="preserve"> </w:t>
      </w:r>
      <w:r>
        <w:rPr>
          <w:sz w:val="23"/>
        </w:rPr>
        <w:t>serão</w:t>
      </w:r>
      <w:r w:rsidR="0001070A">
        <w:rPr>
          <w:sz w:val="23"/>
        </w:rPr>
        <w:t xml:space="preserve"> </w:t>
      </w:r>
      <w:r>
        <w:rPr>
          <w:sz w:val="23"/>
        </w:rPr>
        <w:t>dirimidas</w:t>
      </w:r>
      <w:r w:rsidR="0001070A">
        <w:rPr>
          <w:sz w:val="23"/>
        </w:rPr>
        <w:t xml:space="preserve"> </w:t>
      </w:r>
      <w:r>
        <w:rPr>
          <w:sz w:val="23"/>
        </w:rPr>
        <w:t>pela</w:t>
      </w:r>
      <w:r w:rsidR="0001070A">
        <w:rPr>
          <w:sz w:val="23"/>
        </w:rPr>
        <w:t xml:space="preserve"> </w:t>
      </w:r>
      <w:r>
        <w:rPr>
          <w:sz w:val="23"/>
        </w:rPr>
        <w:t>Diretoria</w:t>
      </w:r>
      <w:r w:rsidR="0001070A">
        <w:rPr>
          <w:sz w:val="23"/>
        </w:rPr>
        <w:t xml:space="preserve"> </w:t>
      </w:r>
      <w:r>
        <w:rPr>
          <w:sz w:val="23"/>
        </w:rPr>
        <w:t>da</w:t>
      </w:r>
      <w:r w:rsidR="0001070A">
        <w:rPr>
          <w:sz w:val="23"/>
        </w:rPr>
        <w:t xml:space="preserve"> </w:t>
      </w:r>
      <w:r>
        <w:rPr>
          <w:sz w:val="23"/>
        </w:rPr>
        <w:t>Escola</w:t>
      </w:r>
      <w:r w:rsidR="0001070A">
        <w:rPr>
          <w:sz w:val="23"/>
        </w:rPr>
        <w:t xml:space="preserve"> </w:t>
      </w:r>
      <w:r>
        <w:rPr>
          <w:sz w:val="23"/>
        </w:rPr>
        <w:t>de</w:t>
      </w:r>
      <w:r w:rsidR="0001070A">
        <w:rPr>
          <w:sz w:val="23"/>
        </w:rPr>
        <w:t xml:space="preserve"> </w:t>
      </w:r>
      <w:r>
        <w:rPr>
          <w:sz w:val="23"/>
        </w:rPr>
        <w:t>Administração(UFBA),observada</w:t>
      </w:r>
      <w:r w:rsidR="0001070A">
        <w:rPr>
          <w:sz w:val="23"/>
        </w:rPr>
        <w:t xml:space="preserve"> </w:t>
      </w:r>
      <w:r>
        <w:rPr>
          <w:sz w:val="23"/>
        </w:rPr>
        <w:t>a</w:t>
      </w:r>
      <w:r w:rsidR="0001070A">
        <w:rPr>
          <w:sz w:val="23"/>
        </w:rPr>
        <w:t xml:space="preserve"> </w:t>
      </w:r>
      <w:r>
        <w:rPr>
          <w:sz w:val="23"/>
        </w:rPr>
        <w:t>legislação</w:t>
      </w:r>
      <w:r w:rsidR="0001070A">
        <w:rPr>
          <w:sz w:val="23"/>
        </w:rPr>
        <w:t xml:space="preserve"> </w:t>
      </w:r>
      <w:r>
        <w:rPr>
          <w:sz w:val="23"/>
        </w:rPr>
        <w:t>vigente.</w:t>
      </w:r>
    </w:p>
    <w:p w14:paraId="6FDF472C" w14:textId="77777777" w:rsidR="0063168D" w:rsidRDefault="00E81603">
      <w:pPr>
        <w:pStyle w:val="Ttulo2"/>
        <w:numPr>
          <w:ilvl w:val="0"/>
          <w:numId w:val="7"/>
        </w:numPr>
        <w:tabs>
          <w:tab w:val="left" w:pos="365"/>
        </w:tabs>
        <w:spacing w:before="162"/>
        <w:ind w:hanging="257"/>
      </w:pPr>
      <w:r>
        <w:t>CRONOGRAMA</w:t>
      </w:r>
    </w:p>
    <w:p w14:paraId="63BA4450" w14:textId="77777777" w:rsidR="0063168D" w:rsidRDefault="0063168D">
      <w:pPr>
        <w:pStyle w:val="Corpodetexto"/>
        <w:spacing w:before="10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8"/>
      </w:tblGrid>
      <w:tr w:rsidR="0063168D" w14:paraId="0654020B" w14:textId="77777777" w:rsidTr="00247BCA">
        <w:trPr>
          <w:trHeight w:val="263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7BDBAF77" w14:textId="77777777" w:rsidR="0063168D" w:rsidRDefault="00E81603" w:rsidP="00247BCA">
            <w:pPr>
              <w:pStyle w:val="TableParagraph"/>
              <w:spacing w:line="244" w:lineRule="exact"/>
              <w:ind w:left="110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Ações</w:t>
            </w:r>
          </w:p>
        </w:tc>
        <w:tc>
          <w:tcPr>
            <w:tcW w:w="4248" w:type="dxa"/>
            <w:shd w:val="clear" w:color="auto" w:fill="C6D9F1" w:themeFill="text2" w:themeFillTint="33"/>
            <w:vAlign w:val="center"/>
          </w:tcPr>
          <w:p w14:paraId="35E7527B" w14:textId="77777777" w:rsidR="0063168D" w:rsidRDefault="00E81603" w:rsidP="00247BCA">
            <w:pPr>
              <w:pStyle w:val="TableParagraph"/>
              <w:spacing w:line="244" w:lineRule="exact"/>
              <w:ind w:left="110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Período/Data</w:t>
            </w:r>
          </w:p>
        </w:tc>
      </w:tr>
      <w:tr w:rsidR="0063168D" w14:paraId="5B275B9B" w14:textId="77777777">
        <w:trPr>
          <w:trHeight w:val="277"/>
        </w:trPr>
        <w:tc>
          <w:tcPr>
            <w:tcW w:w="4248" w:type="dxa"/>
          </w:tcPr>
          <w:p w14:paraId="5FDF0CCD" w14:textId="77777777" w:rsidR="0063168D" w:rsidRDefault="00E81603" w:rsidP="00247BCA">
            <w:pPr>
              <w:pStyle w:val="TableParagraph"/>
              <w:spacing w:before="5"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Período</w:t>
            </w:r>
            <w:r w:rsidR="00247BCA">
              <w:rPr>
                <w:sz w:val="24"/>
              </w:rPr>
              <w:t xml:space="preserve"> </w:t>
            </w:r>
            <w:r>
              <w:rPr>
                <w:sz w:val="24"/>
              </w:rPr>
              <w:t>de inscrições</w:t>
            </w:r>
          </w:p>
        </w:tc>
        <w:tc>
          <w:tcPr>
            <w:tcW w:w="4248" w:type="dxa"/>
          </w:tcPr>
          <w:p w14:paraId="0AFB0624" w14:textId="7279ED7B" w:rsidR="0063168D" w:rsidRPr="0003153C" w:rsidRDefault="00E81603" w:rsidP="00247BCA">
            <w:pPr>
              <w:pStyle w:val="TableParagraph"/>
              <w:spacing w:before="5" w:line="253" w:lineRule="exact"/>
              <w:ind w:left="110"/>
              <w:jc w:val="center"/>
              <w:rPr>
                <w:color w:val="FF0000"/>
                <w:sz w:val="23"/>
                <w:highlight w:val="yellow"/>
              </w:rPr>
            </w:pPr>
            <w:r w:rsidRPr="001063DC">
              <w:rPr>
                <w:sz w:val="23"/>
              </w:rPr>
              <w:t>De</w:t>
            </w:r>
            <w:r w:rsidR="00247BCA" w:rsidRPr="001063DC">
              <w:rPr>
                <w:sz w:val="23"/>
              </w:rPr>
              <w:t xml:space="preserve"> </w:t>
            </w:r>
            <w:r w:rsidR="00A374BB">
              <w:rPr>
                <w:sz w:val="23"/>
              </w:rPr>
              <w:t>14</w:t>
            </w:r>
            <w:r w:rsidR="001063DC" w:rsidRPr="001063DC">
              <w:rPr>
                <w:sz w:val="23"/>
              </w:rPr>
              <w:t xml:space="preserve"> a </w:t>
            </w:r>
            <w:r w:rsidR="00A374BB">
              <w:rPr>
                <w:sz w:val="23"/>
              </w:rPr>
              <w:t>21</w:t>
            </w:r>
            <w:r w:rsidR="001063DC" w:rsidRPr="001063DC">
              <w:rPr>
                <w:sz w:val="23"/>
              </w:rPr>
              <w:t xml:space="preserve"> de </w:t>
            </w:r>
            <w:r w:rsidR="00A374BB">
              <w:rPr>
                <w:sz w:val="23"/>
              </w:rPr>
              <w:t>março</w:t>
            </w:r>
            <w:r w:rsidR="001063DC" w:rsidRPr="001063DC">
              <w:rPr>
                <w:sz w:val="23"/>
              </w:rPr>
              <w:t xml:space="preserve"> de 202</w:t>
            </w:r>
            <w:r w:rsidR="00A374BB">
              <w:rPr>
                <w:sz w:val="23"/>
              </w:rPr>
              <w:t>3</w:t>
            </w:r>
          </w:p>
        </w:tc>
      </w:tr>
      <w:tr w:rsidR="0063168D" w14:paraId="3ADE955A" w14:textId="77777777">
        <w:trPr>
          <w:trHeight w:val="278"/>
        </w:trPr>
        <w:tc>
          <w:tcPr>
            <w:tcW w:w="4248" w:type="dxa"/>
          </w:tcPr>
          <w:p w14:paraId="0FF242EC" w14:textId="77777777" w:rsidR="0063168D" w:rsidRDefault="00E81603" w:rsidP="00247BC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Seleção</w:t>
            </w:r>
            <w:r w:rsidR="00247BC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dos </w:t>
            </w:r>
            <w:r w:rsidR="00247BCA">
              <w:rPr>
                <w:sz w:val="24"/>
              </w:rPr>
              <w:t xml:space="preserve"> </w:t>
            </w:r>
            <w:r>
              <w:rPr>
                <w:sz w:val="24"/>
              </w:rPr>
              <w:t>bolsistas</w:t>
            </w:r>
          </w:p>
        </w:tc>
        <w:tc>
          <w:tcPr>
            <w:tcW w:w="4248" w:type="dxa"/>
          </w:tcPr>
          <w:p w14:paraId="5BFE03A4" w14:textId="058B4CE8" w:rsidR="0063168D" w:rsidRPr="00206045" w:rsidRDefault="00A374BB" w:rsidP="00247BCA">
            <w:pPr>
              <w:pStyle w:val="TableParagraph"/>
              <w:spacing w:line="258" w:lineRule="exact"/>
              <w:ind w:left="110"/>
              <w:jc w:val="center"/>
              <w:rPr>
                <w:sz w:val="23"/>
              </w:rPr>
            </w:pPr>
            <w:r>
              <w:rPr>
                <w:sz w:val="23"/>
              </w:rPr>
              <w:t>22/</w:t>
            </w:r>
            <w:r w:rsidR="001063DC" w:rsidRPr="00206045">
              <w:rPr>
                <w:sz w:val="23"/>
              </w:rPr>
              <w:t>0</w:t>
            </w:r>
            <w:r>
              <w:rPr>
                <w:sz w:val="23"/>
              </w:rPr>
              <w:t>3</w:t>
            </w:r>
            <w:r w:rsidR="001063DC" w:rsidRPr="00206045">
              <w:rPr>
                <w:sz w:val="23"/>
              </w:rPr>
              <w:t>/2</w:t>
            </w:r>
            <w:r>
              <w:rPr>
                <w:sz w:val="23"/>
              </w:rPr>
              <w:t>3</w:t>
            </w:r>
          </w:p>
        </w:tc>
      </w:tr>
      <w:tr w:rsidR="0063168D" w14:paraId="65893783" w14:textId="77777777">
        <w:trPr>
          <w:trHeight w:val="273"/>
        </w:trPr>
        <w:tc>
          <w:tcPr>
            <w:tcW w:w="4248" w:type="dxa"/>
          </w:tcPr>
          <w:p w14:paraId="08147152" w14:textId="2B4F52E5" w:rsidR="0063168D" w:rsidRDefault="00E81603" w:rsidP="00247BCA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Divulgação dos resultados</w:t>
            </w:r>
            <w:r w:rsidR="001063DC">
              <w:rPr>
                <w:sz w:val="24"/>
              </w:rPr>
              <w:t xml:space="preserve"> parciais</w:t>
            </w:r>
          </w:p>
        </w:tc>
        <w:tc>
          <w:tcPr>
            <w:tcW w:w="4248" w:type="dxa"/>
          </w:tcPr>
          <w:p w14:paraId="134BFF2E" w14:textId="3884F604" w:rsidR="0063168D" w:rsidRPr="00206045" w:rsidRDefault="00E81603" w:rsidP="00247BCA">
            <w:pPr>
              <w:pStyle w:val="TableParagraph"/>
              <w:spacing w:line="253" w:lineRule="exact"/>
              <w:ind w:left="110"/>
              <w:jc w:val="center"/>
              <w:rPr>
                <w:sz w:val="23"/>
              </w:rPr>
            </w:pPr>
            <w:r w:rsidRPr="00206045">
              <w:rPr>
                <w:sz w:val="23"/>
              </w:rPr>
              <w:t>Até</w:t>
            </w:r>
            <w:r w:rsidR="00247BCA" w:rsidRPr="00206045">
              <w:rPr>
                <w:sz w:val="23"/>
              </w:rPr>
              <w:t xml:space="preserve"> </w:t>
            </w:r>
            <w:r w:rsidR="00A374BB">
              <w:rPr>
                <w:sz w:val="23"/>
              </w:rPr>
              <w:t>23</w:t>
            </w:r>
            <w:r w:rsidR="001063DC" w:rsidRPr="00206045">
              <w:rPr>
                <w:sz w:val="23"/>
              </w:rPr>
              <w:t>/</w:t>
            </w:r>
            <w:r w:rsidR="00BA2BC0" w:rsidRPr="00206045">
              <w:rPr>
                <w:sz w:val="23"/>
              </w:rPr>
              <w:t>0</w:t>
            </w:r>
            <w:r w:rsidR="00A374BB">
              <w:rPr>
                <w:sz w:val="23"/>
              </w:rPr>
              <w:t>3</w:t>
            </w:r>
            <w:r w:rsidR="001063DC" w:rsidRPr="00206045">
              <w:rPr>
                <w:sz w:val="23"/>
              </w:rPr>
              <w:t>/</w:t>
            </w:r>
            <w:r w:rsidR="00BA2BC0" w:rsidRPr="00206045">
              <w:rPr>
                <w:sz w:val="23"/>
              </w:rPr>
              <w:t>2</w:t>
            </w:r>
            <w:r w:rsidR="00A374BB">
              <w:rPr>
                <w:sz w:val="23"/>
              </w:rPr>
              <w:t>3</w:t>
            </w:r>
          </w:p>
        </w:tc>
      </w:tr>
      <w:tr w:rsidR="0063168D" w14:paraId="6F0D8999" w14:textId="77777777">
        <w:trPr>
          <w:trHeight w:val="263"/>
        </w:trPr>
        <w:tc>
          <w:tcPr>
            <w:tcW w:w="4248" w:type="dxa"/>
          </w:tcPr>
          <w:p w14:paraId="5C239872" w14:textId="77777777" w:rsidR="0063168D" w:rsidRDefault="00E81603" w:rsidP="00247BCA">
            <w:pPr>
              <w:pStyle w:val="TableParagraph"/>
              <w:spacing w:line="244" w:lineRule="exact"/>
              <w:ind w:left="110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Período</w:t>
            </w:r>
            <w:r w:rsidR="00247BCA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de</w:t>
            </w:r>
            <w:r w:rsidR="00247BCA">
              <w:rPr>
                <w:rFonts w:ascii="Arial" w:hAnsi="Arial"/>
                <w:b/>
                <w:sz w:val="23"/>
              </w:rPr>
              <w:t xml:space="preserve"> </w:t>
            </w:r>
            <w:r>
              <w:rPr>
                <w:rFonts w:ascii="Arial" w:hAnsi="Arial"/>
                <w:b/>
                <w:sz w:val="23"/>
              </w:rPr>
              <w:t>recursos</w:t>
            </w:r>
          </w:p>
        </w:tc>
        <w:tc>
          <w:tcPr>
            <w:tcW w:w="4248" w:type="dxa"/>
          </w:tcPr>
          <w:p w14:paraId="5C9C30EB" w14:textId="636E8645" w:rsidR="0063168D" w:rsidRPr="00206045" w:rsidRDefault="00A374BB" w:rsidP="00247BCA">
            <w:pPr>
              <w:pStyle w:val="TableParagraph"/>
              <w:spacing w:line="244" w:lineRule="exact"/>
              <w:ind w:left="110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  <w:r w:rsidR="001063DC" w:rsidRPr="00206045">
              <w:rPr>
                <w:sz w:val="23"/>
              </w:rPr>
              <w:t>/0</w:t>
            </w:r>
            <w:r>
              <w:rPr>
                <w:sz w:val="23"/>
              </w:rPr>
              <w:t>3</w:t>
            </w:r>
            <w:r w:rsidR="001063DC" w:rsidRPr="00206045">
              <w:rPr>
                <w:sz w:val="23"/>
              </w:rPr>
              <w:t>/2</w:t>
            </w:r>
            <w:r>
              <w:rPr>
                <w:sz w:val="23"/>
              </w:rPr>
              <w:t>3</w:t>
            </w:r>
          </w:p>
        </w:tc>
      </w:tr>
      <w:tr w:rsidR="0063168D" w14:paraId="074DC82F" w14:textId="77777777">
        <w:trPr>
          <w:trHeight w:val="278"/>
        </w:trPr>
        <w:tc>
          <w:tcPr>
            <w:tcW w:w="4248" w:type="dxa"/>
          </w:tcPr>
          <w:p w14:paraId="7564B7CD" w14:textId="77777777" w:rsidR="0063168D" w:rsidRDefault="00E81603" w:rsidP="00247BC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Resultado final</w:t>
            </w:r>
          </w:p>
        </w:tc>
        <w:tc>
          <w:tcPr>
            <w:tcW w:w="4248" w:type="dxa"/>
          </w:tcPr>
          <w:p w14:paraId="33EC322D" w14:textId="00B59223" w:rsidR="0063168D" w:rsidRPr="00206045" w:rsidRDefault="00A374BB" w:rsidP="00247BC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1063DC" w:rsidRPr="00206045">
              <w:rPr>
                <w:sz w:val="24"/>
              </w:rPr>
              <w:t>/0</w:t>
            </w:r>
            <w:r>
              <w:rPr>
                <w:sz w:val="24"/>
              </w:rPr>
              <w:t>3</w:t>
            </w:r>
            <w:r w:rsidR="001063DC" w:rsidRPr="00206045">
              <w:rPr>
                <w:sz w:val="24"/>
              </w:rPr>
              <w:t>/2</w:t>
            </w:r>
            <w:r>
              <w:rPr>
                <w:sz w:val="24"/>
              </w:rPr>
              <w:t>3</w:t>
            </w:r>
          </w:p>
        </w:tc>
      </w:tr>
      <w:tr w:rsidR="0063168D" w14:paraId="0FD096C3" w14:textId="77777777">
        <w:trPr>
          <w:trHeight w:val="278"/>
        </w:trPr>
        <w:tc>
          <w:tcPr>
            <w:tcW w:w="4248" w:type="dxa"/>
          </w:tcPr>
          <w:p w14:paraId="4E0572C3" w14:textId="77777777" w:rsidR="0063168D" w:rsidRDefault="00E81603" w:rsidP="00247BC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Início das atividades de monitoria</w:t>
            </w:r>
          </w:p>
        </w:tc>
        <w:tc>
          <w:tcPr>
            <w:tcW w:w="4248" w:type="dxa"/>
          </w:tcPr>
          <w:p w14:paraId="42108BD1" w14:textId="0E71A180" w:rsidR="0063168D" w:rsidRPr="00206045" w:rsidRDefault="00A374BB" w:rsidP="00247BCA">
            <w:pPr>
              <w:pStyle w:val="TableParagraph"/>
              <w:spacing w:line="25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03/04/23</w:t>
            </w:r>
          </w:p>
        </w:tc>
      </w:tr>
      <w:tr w:rsidR="0063168D" w14:paraId="299E0B4B" w14:textId="77777777">
        <w:trPr>
          <w:trHeight w:val="273"/>
        </w:trPr>
        <w:tc>
          <w:tcPr>
            <w:tcW w:w="4248" w:type="dxa"/>
          </w:tcPr>
          <w:p w14:paraId="50347568" w14:textId="77777777" w:rsidR="0063168D" w:rsidRDefault="00E81603" w:rsidP="00247BCA">
            <w:pPr>
              <w:pStyle w:val="TableParagraph"/>
              <w:spacing w:line="253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Término das atividades de monitoria</w:t>
            </w:r>
          </w:p>
        </w:tc>
        <w:tc>
          <w:tcPr>
            <w:tcW w:w="4248" w:type="dxa"/>
          </w:tcPr>
          <w:p w14:paraId="0788E3F6" w14:textId="1C0BA92A" w:rsidR="0063168D" w:rsidRPr="00206045" w:rsidRDefault="00DB3514" w:rsidP="00247BCA">
            <w:pPr>
              <w:pStyle w:val="TableParagraph"/>
              <w:spacing w:line="253" w:lineRule="exact"/>
              <w:ind w:left="110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  <w:r w:rsidR="00206045" w:rsidRPr="00206045">
              <w:rPr>
                <w:sz w:val="23"/>
              </w:rPr>
              <w:t>/</w:t>
            </w:r>
            <w:r w:rsidR="00A374BB">
              <w:rPr>
                <w:sz w:val="23"/>
              </w:rPr>
              <w:t>07</w:t>
            </w:r>
            <w:r w:rsidR="00206045" w:rsidRPr="00206045">
              <w:rPr>
                <w:sz w:val="23"/>
              </w:rPr>
              <w:t>/2</w:t>
            </w:r>
            <w:r w:rsidR="00A374BB">
              <w:rPr>
                <w:sz w:val="23"/>
              </w:rPr>
              <w:t>3</w:t>
            </w:r>
          </w:p>
        </w:tc>
      </w:tr>
      <w:tr w:rsidR="0063168D" w14:paraId="4B228C25" w14:textId="77777777">
        <w:trPr>
          <w:trHeight w:val="551"/>
        </w:trPr>
        <w:tc>
          <w:tcPr>
            <w:tcW w:w="4248" w:type="dxa"/>
          </w:tcPr>
          <w:p w14:paraId="2F23F531" w14:textId="77777777" w:rsidR="0063168D" w:rsidRDefault="00E81603" w:rsidP="00247BCA">
            <w:pPr>
              <w:pStyle w:val="TableParagraph"/>
              <w:tabs>
                <w:tab w:val="left" w:pos="1244"/>
                <w:tab w:val="left" w:pos="1805"/>
                <w:tab w:val="left" w:pos="3060"/>
                <w:tab w:val="left" w:pos="3874"/>
              </w:tabs>
              <w:spacing w:line="278" w:lineRule="exact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Entrega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Relatório</w:t>
            </w:r>
            <w:r>
              <w:rPr>
                <w:sz w:val="24"/>
              </w:rPr>
              <w:tab/>
              <w:t>Final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de</w:t>
            </w:r>
            <w:r w:rsidR="00247BC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</w:p>
        </w:tc>
        <w:tc>
          <w:tcPr>
            <w:tcW w:w="4248" w:type="dxa"/>
          </w:tcPr>
          <w:p w14:paraId="11823471" w14:textId="4749A524" w:rsidR="0063168D" w:rsidRPr="00206045" w:rsidRDefault="00BA2BC0" w:rsidP="00247BCA">
            <w:pPr>
              <w:pStyle w:val="TableParagraph"/>
              <w:ind w:left="110"/>
              <w:jc w:val="center"/>
              <w:rPr>
                <w:sz w:val="23"/>
              </w:rPr>
            </w:pPr>
            <w:r w:rsidRPr="00206045">
              <w:rPr>
                <w:sz w:val="23"/>
              </w:rPr>
              <w:t xml:space="preserve">Até </w:t>
            </w:r>
            <w:r w:rsidR="00DB3514">
              <w:rPr>
                <w:sz w:val="23"/>
              </w:rPr>
              <w:t>29</w:t>
            </w:r>
            <w:r w:rsidR="00432D8C">
              <w:rPr>
                <w:sz w:val="23"/>
              </w:rPr>
              <w:t>/08/23</w:t>
            </w:r>
          </w:p>
        </w:tc>
      </w:tr>
    </w:tbl>
    <w:p w14:paraId="07675105" w14:textId="77777777" w:rsidR="0063168D" w:rsidRDefault="0063168D">
      <w:pPr>
        <w:pStyle w:val="Corpodetexto"/>
        <w:spacing w:before="11"/>
        <w:ind w:left="0"/>
        <w:rPr>
          <w:rFonts w:ascii="Arial"/>
          <w:b/>
          <w:sz w:val="22"/>
        </w:rPr>
      </w:pPr>
    </w:p>
    <w:p w14:paraId="219BDDAC" w14:textId="48546DC0" w:rsidR="0063168D" w:rsidRPr="00206045" w:rsidRDefault="00E81603" w:rsidP="00AF5D75">
      <w:pPr>
        <w:ind w:left="10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Salvador</w:t>
      </w:r>
      <w:r w:rsidRPr="00206045">
        <w:rPr>
          <w:rFonts w:ascii="Arial"/>
          <w:b/>
          <w:sz w:val="23"/>
        </w:rPr>
        <w:t>,</w:t>
      </w:r>
      <w:r w:rsidR="00AF5D75" w:rsidRPr="00206045">
        <w:rPr>
          <w:rFonts w:ascii="Arial"/>
          <w:b/>
          <w:sz w:val="23"/>
        </w:rPr>
        <w:t xml:space="preserve"> </w:t>
      </w:r>
      <w:r w:rsidR="00432D8C">
        <w:rPr>
          <w:rFonts w:ascii="Arial"/>
          <w:b/>
          <w:sz w:val="23"/>
        </w:rPr>
        <w:t>14</w:t>
      </w:r>
      <w:r w:rsidR="00247BCA" w:rsidRPr="00206045">
        <w:rPr>
          <w:rFonts w:ascii="Arial"/>
          <w:b/>
          <w:sz w:val="23"/>
        </w:rPr>
        <w:t xml:space="preserve"> </w:t>
      </w:r>
      <w:r w:rsidRPr="00206045">
        <w:rPr>
          <w:rFonts w:ascii="Arial"/>
          <w:b/>
          <w:sz w:val="23"/>
        </w:rPr>
        <w:t>de</w:t>
      </w:r>
      <w:r w:rsidR="00206045" w:rsidRPr="00206045">
        <w:rPr>
          <w:rFonts w:ascii="Arial"/>
          <w:b/>
          <w:sz w:val="23"/>
        </w:rPr>
        <w:t xml:space="preserve"> </w:t>
      </w:r>
      <w:r w:rsidR="00432D8C">
        <w:rPr>
          <w:rFonts w:ascii="Arial"/>
          <w:b/>
          <w:sz w:val="23"/>
        </w:rPr>
        <w:t>mar</w:t>
      </w:r>
      <w:r w:rsidR="00432D8C">
        <w:rPr>
          <w:rFonts w:ascii="Arial"/>
          <w:b/>
          <w:sz w:val="23"/>
        </w:rPr>
        <w:t>ç</w:t>
      </w:r>
      <w:r w:rsidR="00432D8C">
        <w:rPr>
          <w:rFonts w:ascii="Arial"/>
          <w:b/>
          <w:sz w:val="23"/>
        </w:rPr>
        <w:t>o</w:t>
      </w:r>
      <w:r w:rsidR="00206045" w:rsidRPr="00206045">
        <w:rPr>
          <w:rFonts w:ascii="Arial"/>
          <w:b/>
          <w:sz w:val="23"/>
        </w:rPr>
        <w:t xml:space="preserve"> </w:t>
      </w:r>
      <w:r w:rsidR="00BA2BC0" w:rsidRPr="00206045">
        <w:rPr>
          <w:rFonts w:ascii="Arial"/>
          <w:b/>
          <w:spacing w:val="-3"/>
          <w:sz w:val="23"/>
        </w:rPr>
        <w:t xml:space="preserve"> </w:t>
      </w:r>
      <w:r w:rsidRPr="00206045">
        <w:rPr>
          <w:rFonts w:ascii="Arial"/>
          <w:b/>
          <w:sz w:val="23"/>
        </w:rPr>
        <w:t>de</w:t>
      </w:r>
      <w:r w:rsidR="00247BCA" w:rsidRPr="00206045">
        <w:rPr>
          <w:rFonts w:ascii="Arial"/>
          <w:b/>
          <w:sz w:val="23"/>
        </w:rPr>
        <w:t xml:space="preserve"> </w:t>
      </w:r>
      <w:r w:rsidR="00BA2BC0" w:rsidRPr="00206045">
        <w:rPr>
          <w:rFonts w:ascii="Arial"/>
          <w:b/>
          <w:sz w:val="23"/>
        </w:rPr>
        <w:t>2022</w:t>
      </w:r>
    </w:p>
    <w:p w14:paraId="7393D371" w14:textId="77777777" w:rsidR="0063168D" w:rsidRDefault="0063168D" w:rsidP="00AF5D75">
      <w:pPr>
        <w:pStyle w:val="Corpodetexto"/>
        <w:spacing w:before="4"/>
        <w:ind w:left="0"/>
        <w:jc w:val="center"/>
        <w:rPr>
          <w:rFonts w:ascii="Arial"/>
          <w:b/>
        </w:rPr>
      </w:pPr>
    </w:p>
    <w:p w14:paraId="09238C97" w14:textId="77777777" w:rsidR="0063168D" w:rsidRDefault="00E81603" w:rsidP="00AF5D75">
      <w:pPr>
        <w:ind w:left="10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Direção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e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Departamento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da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Escola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de</w:t>
      </w:r>
      <w:r w:rsidR="00247BCA">
        <w:rPr>
          <w:rFonts w:ascii="Arial" w:hAnsi="Arial"/>
          <w:b/>
          <w:sz w:val="23"/>
        </w:rPr>
        <w:t xml:space="preserve"> </w:t>
      </w:r>
      <w:r>
        <w:rPr>
          <w:rFonts w:ascii="Arial" w:hAnsi="Arial"/>
          <w:b/>
          <w:sz w:val="23"/>
        </w:rPr>
        <w:t>Administração</w:t>
      </w:r>
    </w:p>
    <w:p w14:paraId="33D53E1E" w14:textId="77777777" w:rsidR="0063168D" w:rsidRDefault="0063168D">
      <w:pPr>
        <w:rPr>
          <w:rFonts w:ascii="Arial" w:hAnsi="Arial"/>
          <w:sz w:val="23"/>
        </w:rPr>
        <w:sectPr w:rsidR="0063168D">
          <w:pgSz w:w="11910" w:h="16840"/>
          <w:pgMar w:top="1760" w:right="1020" w:bottom="280" w:left="1600" w:header="736" w:footer="0" w:gutter="0"/>
          <w:cols w:space="720"/>
        </w:sectPr>
      </w:pPr>
    </w:p>
    <w:p w14:paraId="16BCE6C2" w14:textId="77777777" w:rsidR="0063168D" w:rsidRDefault="00E81603" w:rsidP="00C34A5D">
      <w:pPr>
        <w:pStyle w:val="Ttulo1"/>
        <w:spacing w:before="1"/>
        <w:ind w:left="265"/>
      </w:pPr>
      <w:r>
        <w:lastRenderedPageBreak/>
        <w:t>UNIVERSIDADE</w:t>
      </w:r>
      <w:r w:rsidR="003B4EB4">
        <w:t xml:space="preserve"> </w:t>
      </w:r>
      <w:r>
        <w:t>FEDERAL</w:t>
      </w:r>
      <w:r w:rsidR="003B4EB4">
        <w:t xml:space="preserve"> </w:t>
      </w:r>
      <w:r>
        <w:t>DA</w:t>
      </w:r>
      <w:r w:rsidR="003B4EB4">
        <w:t xml:space="preserve"> </w:t>
      </w:r>
      <w:r>
        <w:t>BAHIA</w:t>
      </w:r>
    </w:p>
    <w:p w14:paraId="67ED5C7E" w14:textId="77777777" w:rsidR="003B4EB4" w:rsidRDefault="00E81603" w:rsidP="00C34A5D">
      <w:pPr>
        <w:spacing w:before="1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Administração</w:t>
      </w:r>
    </w:p>
    <w:p w14:paraId="18023A92" w14:textId="2E3C8965" w:rsidR="0063168D" w:rsidRDefault="00E81603" w:rsidP="004F4C96">
      <w:pPr>
        <w:spacing w:before="181"/>
        <w:jc w:val="center"/>
        <w:rPr>
          <w:rFonts w:ascii="Arial" w:hAnsi="Arial"/>
          <w:b/>
          <w:sz w:val="24"/>
        </w:rPr>
      </w:pPr>
      <w:r w:rsidRPr="003B4EB4">
        <w:rPr>
          <w:rFonts w:ascii="Arial" w:hAnsi="Arial"/>
          <w:b/>
          <w:sz w:val="24"/>
        </w:rPr>
        <w:t>ANEXO I - FORMULÁRIO DE INSCRIÇÃO</w:t>
      </w:r>
      <w:r w:rsidR="003B4EB4" w:rsidRPr="003B4EB4">
        <w:rPr>
          <w:rFonts w:ascii="Arial" w:hAnsi="Arial"/>
          <w:b/>
          <w:sz w:val="24"/>
        </w:rPr>
        <w:t xml:space="preserve"> </w:t>
      </w:r>
      <w:r w:rsidRPr="003B4EB4">
        <w:rPr>
          <w:rFonts w:ascii="Arial" w:hAnsi="Arial"/>
          <w:b/>
          <w:sz w:val="24"/>
        </w:rPr>
        <w:t>DO</w:t>
      </w:r>
      <w:r w:rsidR="003B4EB4" w:rsidRPr="003B4EB4">
        <w:rPr>
          <w:rFonts w:ascii="Arial" w:hAnsi="Arial"/>
          <w:b/>
          <w:sz w:val="24"/>
        </w:rPr>
        <w:t xml:space="preserve"> </w:t>
      </w:r>
      <w:r w:rsidRPr="003B4EB4">
        <w:rPr>
          <w:rFonts w:ascii="Arial" w:hAnsi="Arial"/>
          <w:b/>
          <w:sz w:val="24"/>
        </w:rPr>
        <w:t>(A)</w:t>
      </w:r>
      <w:r w:rsidR="003B4EB4" w:rsidRPr="003B4EB4">
        <w:rPr>
          <w:rFonts w:ascii="Arial" w:hAnsi="Arial"/>
          <w:b/>
          <w:sz w:val="24"/>
        </w:rPr>
        <w:t xml:space="preserve"> </w:t>
      </w:r>
      <w:r w:rsidRPr="003B4EB4">
        <w:rPr>
          <w:rFonts w:ascii="Arial" w:hAnsi="Arial"/>
          <w:b/>
          <w:sz w:val="24"/>
        </w:rPr>
        <w:t>MONITOR</w:t>
      </w:r>
      <w:r w:rsidR="003B4EB4" w:rsidRPr="003B4EB4">
        <w:rPr>
          <w:rFonts w:ascii="Arial" w:hAnsi="Arial"/>
          <w:b/>
          <w:sz w:val="24"/>
        </w:rPr>
        <w:t xml:space="preserve"> </w:t>
      </w:r>
      <w:r w:rsidRPr="003B4EB4">
        <w:rPr>
          <w:rFonts w:ascii="Arial" w:hAnsi="Arial"/>
          <w:b/>
          <w:sz w:val="24"/>
        </w:rPr>
        <w:t>(A)</w:t>
      </w:r>
      <w:r w:rsidR="003B4EB4" w:rsidRPr="003B4EB4">
        <w:rPr>
          <w:rFonts w:ascii="Arial" w:hAnsi="Arial"/>
          <w:b/>
          <w:sz w:val="24"/>
        </w:rPr>
        <w:t xml:space="preserve"> B</w:t>
      </w:r>
      <w:r w:rsidRPr="003B4EB4">
        <w:rPr>
          <w:rFonts w:ascii="Arial" w:hAnsi="Arial"/>
          <w:b/>
          <w:sz w:val="24"/>
        </w:rPr>
        <w:t>OLSISTA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C34A5D" w:rsidRPr="00FE5B3C" w14:paraId="2DD6E4F7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3CBCB0C9" w14:textId="77777777" w:rsidR="00C34A5D" w:rsidRPr="00FE5B3C" w:rsidRDefault="00C34A5D" w:rsidP="00C34A5D">
            <w:pPr>
              <w:widowControl/>
              <w:numPr>
                <w:ilvl w:val="0"/>
                <w:numId w:val="9"/>
              </w:numPr>
              <w:tabs>
                <w:tab w:val="left" w:pos="212"/>
              </w:tabs>
              <w:suppressAutoHyphens/>
              <w:autoSpaceDN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C34A5D" w:rsidRPr="00FE5B3C" w14:paraId="1F524B4C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A9852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34A5D" w:rsidRPr="00FE5B3C" w14:paraId="554D2F1E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1F5D5B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34A5D" w:rsidRPr="00FE5B3C" w14:paraId="0D177DB4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5818C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C34A5D" w:rsidRPr="00FE5B3C" w14:paraId="3C4A294C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3E0B73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C34A5D" w:rsidRPr="00FE5B3C" w14:paraId="39038CC1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1F1F61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C34A5D" w:rsidRPr="00FE5B3C" w14:paraId="7F42E787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3B8AA6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C34A5D" w:rsidRPr="00FE5B3C" w14:paraId="10449675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4B93575" w14:textId="77777777" w:rsidR="00C34A5D" w:rsidRPr="000D69AF" w:rsidRDefault="00C34A5D" w:rsidP="00302936">
            <w:pPr>
              <w:spacing w:line="276" w:lineRule="auto"/>
              <w:rPr>
                <w:rFonts w:ascii="Calibri" w:hAnsi="Calibri"/>
                <w:b/>
                <w:bCs/>
              </w:rPr>
            </w:pPr>
            <w:bookmarkStart w:id="1" w:name="_Hlk64563197"/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34A5D" w:rsidRPr="00FE5B3C" w14:paraId="47A99FC6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24CCEE3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34A5D" w:rsidRPr="00FE5B3C" w14:paraId="69055E12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1634971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34A5D" w:rsidRPr="00FE5B3C" w14:paraId="2635598B" w14:textId="77777777" w:rsidTr="00C34A5D">
        <w:trPr>
          <w:trHeight w:val="23"/>
          <w:jc w:val="center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DF6D992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2056146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718CDA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C34A5D" w:rsidRPr="00FE5B3C" w14:paraId="65A2D47F" w14:textId="77777777" w:rsidTr="00C34A5D">
        <w:trPr>
          <w:trHeight w:val="23"/>
          <w:jc w:val="center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B8F4DF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9704E0" w14:textId="77777777" w:rsidR="00C34A5D" w:rsidRPr="00B863EF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C34A5D" w:rsidRPr="00FE5B3C" w14:paraId="653543B1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2BF0526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34A5D" w:rsidRPr="00FE5B3C" w14:paraId="6FECDDE9" w14:textId="77777777" w:rsidTr="00C34A5D">
        <w:trPr>
          <w:trHeight w:val="23"/>
          <w:jc w:val="center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772C2AE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8A35DD6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E539F4D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9132E87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34A5D" w:rsidRPr="00FE5B3C" w14:paraId="48B228E5" w14:textId="77777777" w:rsidTr="00C34A5D">
        <w:trPr>
          <w:trHeight w:val="23"/>
          <w:jc w:val="center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D0A30FF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 xml:space="preserve">2.9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B06A27E" w14:textId="77777777" w:rsidR="00C34A5D" w:rsidRPr="00664BE9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8949F5B" w14:textId="77777777" w:rsidR="00C34A5D" w:rsidRPr="00664BE9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C34A5D" w:rsidRPr="00FE5B3C" w14:paraId="6F1E8A06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5D7B3ED" w14:textId="77777777" w:rsidR="00C34A5D" w:rsidRDefault="00C34A5D" w:rsidP="0030293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DADOS BANCÁRIOS DO(A) MONITOR(A)</w:t>
            </w:r>
          </w:p>
        </w:tc>
      </w:tr>
      <w:tr w:rsidR="00C34A5D" w:rsidRPr="00FE5B3C" w14:paraId="6EA0CC0C" w14:textId="77777777" w:rsidTr="00C34A5D">
        <w:trPr>
          <w:trHeight w:val="23"/>
          <w:jc w:val="center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A1FCFF" w14:textId="77777777" w:rsidR="00C34A5D" w:rsidRPr="005B2A04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37D02" w14:textId="77777777" w:rsidR="00C34A5D" w:rsidRPr="005B2A04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F7C4F" w14:textId="77777777" w:rsidR="00C34A5D" w:rsidRPr="005B2A04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3.3. Conta:</w:t>
            </w:r>
          </w:p>
        </w:tc>
      </w:tr>
      <w:tr w:rsidR="00C34A5D" w:rsidRPr="00FE5B3C" w14:paraId="6525D668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0D130" w14:textId="77777777" w:rsidR="00C34A5D" w:rsidRPr="005B2A04" w:rsidRDefault="00C34A5D" w:rsidP="0030293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proofErr w:type="spellStart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Obs</w:t>
            </w:r>
            <w:proofErr w:type="spellEnd"/>
            <w:r w:rsidRPr="005B2A04">
              <w:rPr>
                <w:rFonts w:ascii="Calibri" w:hAnsi="Calibri"/>
                <w:b/>
                <w:sz w:val="20"/>
                <w:szCs w:val="20"/>
                <w:lang w:val="pt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 xml:space="preserve"> O(A) monitor(a) deve ser titular da conta corrente. Não pode ser poupança e nem conta conjunta. Os dígitos verificadores da Agência e Conta devem ser informados. Bancos digitais são aceitos.</w:t>
            </w:r>
          </w:p>
        </w:tc>
      </w:tr>
      <w:bookmarkEnd w:id="1"/>
      <w:tr w:rsidR="00C34A5D" w:rsidRPr="00FE5B3C" w14:paraId="3496F10B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779F47EB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4. DECLARAÇÃO DO(A) MONITOR(A)</w:t>
            </w:r>
          </w:p>
        </w:tc>
      </w:tr>
      <w:tr w:rsidR="00C34A5D" w:rsidRPr="00FE5B3C" w14:paraId="1B9F2EC0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A9F16A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C34A5D" w:rsidRPr="00FE5B3C" w14:paraId="5F1EFA5B" w14:textId="77777777" w:rsidTr="00C34A5D">
        <w:trPr>
          <w:trHeight w:val="724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4D13AEA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29CE0192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C34A5D" w:rsidRPr="00FE5B3C" w14:paraId="1C66DD28" w14:textId="77777777" w:rsidTr="00C34A5D">
        <w:trPr>
          <w:trHeight w:val="585"/>
          <w:jc w:val="center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277575D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775F709C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</w:rPr>
              <w:t>______________________________                          ____________________________________</w:t>
            </w:r>
          </w:p>
          <w:p w14:paraId="23700B1B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C34A5D" w:rsidRPr="00FE5B3C" w14:paraId="39D40E91" w14:textId="77777777" w:rsidTr="00C34A5D">
        <w:trPr>
          <w:trHeight w:val="23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13F12E9" w14:textId="77777777" w:rsidR="00C34A5D" w:rsidRPr="00FE5B3C" w:rsidRDefault="00C34A5D" w:rsidP="00302936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5BC54424" w14:textId="77777777" w:rsidR="00C34A5D" w:rsidRPr="00FE5B3C" w:rsidRDefault="00C34A5D" w:rsidP="0030293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C34A5D" w:rsidRPr="00FE5B3C" w14:paraId="221CAC7D" w14:textId="77777777" w:rsidTr="00C34A5D">
        <w:trPr>
          <w:trHeight w:val="3758"/>
          <w:jc w:val="center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173FA353" w14:textId="77777777" w:rsidR="00C34A5D" w:rsidRPr="00FE5B3C" w:rsidRDefault="00C34A5D" w:rsidP="00302936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7F696809" w14:textId="77777777" w:rsidR="00C34A5D" w:rsidRPr="00FE5B3C" w:rsidRDefault="00C34A5D" w:rsidP="00302936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09C92D04" w14:textId="1A2F0A75" w:rsidR="00C34A5D" w:rsidRPr="00FE5B3C" w:rsidRDefault="00C34A5D" w:rsidP="00C34A5D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637"/>
              </w:tabs>
              <w:suppressAutoHyphens/>
              <w:autoSpaceDE/>
              <w:autoSpaceDN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(Resolução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DB3514"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05D09CCB" w14:textId="77777777" w:rsidR="00C34A5D" w:rsidRPr="00FE5B3C" w:rsidRDefault="00C34A5D" w:rsidP="00C34A5D">
            <w:pPr>
              <w:widowControl/>
              <w:numPr>
                <w:ilvl w:val="0"/>
                <w:numId w:val="8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2F1BBCE9" w14:textId="77777777" w:rsidR="00C34A5D" w:rsidRPr="00FE5B3C" w:rsidRDefault="00C34A5D" w:rsidP="00C34A5D">
            <w:pPr>
              <w:widowControl/>
              <w:numPr>
                <w:ilvl w:val="0"/>
                <w:numId w:val="8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562B1414" w14:textId="77777777" w:rsidR="00C34A5D" w:rsidRPr="00FE5B3C" w:rsidRDefault="00C34A5D" w:rsidP="00C34A5D">
            <w:pPr>
              <w:widowControl/>
              <w:numPr>
                <w:ilvl w:val="0"/>
                <w:numId w:val="8"/>
              </w:numPr>
              <w:suppressAutoHyphens/>
              <w:autoSpaceDE/>
              <w:autoSpaceDN/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>
              <w:rPr>
                <w:rFonts w:ascii="Calibri" w:hAnsi="Calibri"/>
                <w:sz w:val="20"/>
                <w:szCs w:val="20"/>
              </w:rPr>
              <w:t>o projeto de monitoria;</w:t>
            </w:r>
          </w:p>
          <w:p w14:paraId="4DAE3083" w14:textId="77777777" w:rsidR="00C34A5D" w:rsidRPr="00FE5B3C" w:rsidRDefault="00C34A5D" w:rsidP="00C34A5D">
            <w:pPr>
              <w:widowControl/>
              <w:numPr>
                <w:ilvl w:val="0"/>
                <w:numId w:val="8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2E87E4FD" w14:textId="77777777" w:rsidR="00C34A5D" w:rsidRPr="00FE5B3C" w:rsidRDefault="00C34A5D" w:rsidP="00302936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E6877C2" w14:textId="77777777" w:rsidR="00C34A5D" w:rsidRPr="00FE5B3C" w:rsidRDefault="00C34A5D" w:rsidP="00302936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>
              <w:rPr>
                <w:rFonts w:ascii="Calibri" w:hAnsi="Calibri"/>
                <w:sz w:val="20"/>
                <w:szCs w:val="20"/>
              </w:rPr>
              <w:t>o 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14:paraId="78C709A4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6C9D351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7BC6BEC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  <w:b/>
              </w:rPr>
              <w:t>_______________/_____/____/____</w:t>
            </w:r>
            <w:r>
              <w:rPr>
                <w:rFonts w:ascii="Calibri" w:hAnsi="Calibri"/>
                <w:b/>
              </w:rPr>
              <w:t>__</w:t>
            </w:r>
            <w:r w:rsidRPr="00FE5B3C">
              <w:rPr>
                <w:rFonts w:ascii="Calibri" w:hAnsi="Calibri"/>
                <w:b/>
              </w:rPr>
              <w:t xml:space="preserve">                      </w:t>
            </w:r>
            <w:r w:rsidRPr="00FE5B3C">
              <w:rPr>
                <w:rFonts w:ascii="Calibri" w:hAnsi="Calibri"/>
              </w:rPr>
              <w:t>_______________________________________</w:t>
            </w:r>
          </w:p>
          <w:p w14:paraId="6284F7A0" w14:textId="77777777" w:rsidR="00C34A5D" w:rsidRPr="00FE5B3C" w:rsidRDefault="00C34A5D" w:rsidP="003029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4111F873" w14:textId="77777777" w:rsidR="00C34A5D" w:rsidRDefault="00C34A5D" w:rsidP="00C34A5D">
      <w:pPr>
        <w:spacing w:before="120"/>
        <w:jc w:val="both"/>
        <w:rPr>
          <w:rFonts w:ascii="Calibri" w:hAnsi="Calibri"/>
          <w:bCs/>
          <w:color w:val="FF0000"/>
          <w:sz w:val="20"/>
          <w:szCs w:val="20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288DC2FD" w14:textId="2CB0B83D" w:rsidR="00E73033" w:rsidRDefault="00E73033" w:rsidP="00E73033">
      <w:pPr>
        <w:spacing w:before="181"/>
        <w:jc w:val="both"/>
      </w:pPr>
    </w:p>
    <w:p w14:paraId="41FCECF7" w14:textId="77777777" w:rsidR="00BA2BC0" w:rsidRDefault="00BA2BC0"/>
    <w:p w14:paraId="1F1BA93B" w14:textId="77777777" w:rsidR="004F4C96" w:rsidRDefault="004F4C96" w:rsidP="004F4C96">
      <w:pPr>
        <w:pStyle w:val="Ttulo1"/>
        <w:spacing w:before="1"/>
        <w:ind w:left="265"/>
      </w:pPr>
      <w:r>
        <w:t>UNIVERSIDADE FEDERAL DA BAHIA</w:t>
      </w:r>
    </w:p>
    <w:p w14:paraId="03380CB0" w14:textId="77777777" w:rsidR="004F4C96" w:rsidRDefault="004F4C96" w:rsidP="004F4C96">
      <w:pPr>
        <w:spacing w:before="18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Administração</w:t>
      </w:r>
    </w:p>
    <w:p w14:paraId="184B5DA8" w14:textId="77777777" w:rsidR="003B4EB4" w:rsidRDefault="003B4EB4"/>
    <w:p w14:paraId="1E54C5D6" w14:textId="15728D54" w:rsidR="00BA2BC0" w:rsidRPr="004F4C96" w:rsidRDefault="00BA2BC0" w:rsidP="004F4C96">
      <w:pPr>
        <w:spacing w:before="185" w:after="45" w:line="259" w:lineRule="auto"/>
        <w:ind w:right="-41"/>
        <w:jc w:val="center"/>
        <w:rPr>
          <w:rFonts w:ascii="Arial" w:hAnsi="Arial"/>
          <w:b/>
          <w:sz w:val="24"/>
        </w:rPr>
      </w:pPr>
      <w:r w:rsidRPr="004F4C96">
        <w:rPr>
          <w:rFonts w:ascii="Arial" w:hAnsi="Arial"/>
          <w:b/>
          <w:sz w:val="24"/>
        </w:rPr>
        <w:t>ANEXO II - FORMULÁRIO DE INSCRIÇÃO DO</w:t>
      </w:r>
      <w:r w:rsidR="004F4C96" w:rsidRPr="004F4C96">
        <w:rPr>
          <w:rFonts w:ascii="Arial" w:hAnsi="Arial"/>
          <w:b/>
          <w:sz w:val="24"/>
        </w:rPr>
        <w:t xml:space="preserve"> </w:t>
      </w:r>
      <w:r w:rsidRPr="004F4C96">
        <w:rPr>
          <w:rFonts w:ascii="Arial" w:hAnsi="Arial"/>
          <w:b/>
          <w:sz w:val="24"/>
        </w:rPr>
        <w:t>(A)</w:t>
      </w:r>
      <w:r w:rsidR="004F4C96" w:rsidRPr="004F4C96">
        <w:rPr>
          <w:rFonts w:ascii="Arial" w:hAnsi="Arial"/>
          <w:b/>
          <w:sz w:val="24"/>
        </w:rPr>
        <w:t xml:space="preserve"> M</w:t>
      </w:r>
      <w:r w:rsidRPr="004F4C96">
        <w:rPr>
          <w:rFonts w:ascii="Arial" w:hAnsi="Arial"/>
          <w:b/>
          <w:sz w:val="24"/>
        </w:rPr>
        <w:t>ONITOR</w:t>
      </w:r>
      <w:r w:rsidR="004F4C96" w:rsidRPr="004F4C96">
        <w:rPr>
          <w:rFonts w:ascii="Arial" w:hAnsi="Arial"/>
          <w:b/>
          <w:sz w:val="24"/>
        </w:rPr>
        <w:t xml:space="preserve"> </w:t>
      </w:r>
      <w:r w:rsidRPr="004F4C96">
        <w:rPr>
          <w:rFonts w:ascii="Arial" w:hAnsi="Arial"/>
          <w:b/>
          <w:sz w:val="24"/>
        </w:rPr>
        <w:t>(A)</w:t>
      </w:r>
      <w:r w:rsidR="004F4C96" w:rsidRPr="004F4C96">
        <w:rPr>
          <w:rFonts w:ascii="Arial" w:hAnsi="Arial"/>
          <w:b/>
          <w:sz w:val="24"/>
        </w:rPr>
        <w:t xml:space="preserve"> </w:t>
      </w:r>
      <w:r w:rsidR="00C34A5D">
        <w:rPr>
          <w:rFonts w:ascii="Arial" w:hAnsi="Arial"/>
          <w:b/>
          <w:sz w:val="24"/>
        </w:rPr>
        <w:t>VOLUNTÁRIO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C34A5D" w:rsidRPr="00FE5B3C" w14:paraId="4747D959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26E949B" w14:textId="77777777" w:rsidR="00C34A5D" w:rsidRPr="00FE5B3C" w:rsidRDefault="00C34A5D" w:rsidP="00302936">
            <w:pPr>
              <w:tabs>
                <w:tab w:val="left" w:pos="212"/>
              </w:tabs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C34A5D" w:rsidRPr="00FE5B3C" w14:paraId="3E91EEF6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69F969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C34A5D" w:rsidRPr="00FE5B3C" w14:paraId="4BC085A0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92795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C34A5D" w:rsidRPr="00FE5B3C" w14:paraId="4682E64C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326C3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C34A5D" w:rsidRPr="00FE5B3C" w14:paraId="28EA714B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9DB2F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C34A5D" w:rsidRPr="00FE5B3C" w14:paraId="0772D76E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090E35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C34A5D" w:rsidRPr="00FE5B3C" w14:paraId="56A2A4D2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BF5812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C34A5D" w:rsidRPr="00FE5B3C" w14:paraId="05A234B2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899F6EA" w14:textId="77777777" w:rsidR="00C34A5D" w:rsidRPr="000D69AF" w:rsidRDefault="00C34A5D" w:rsidP="00302936">
            <w:pPr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C34A5D" w:rsidRPr="00FE5B3C" w14:paraId="48F1AFAA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ACC414B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C34A5D" w:rsidRPr="00FE5B3C" w14:paraId="6DBEC898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AECE94A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C34A5D" w:rsidRPr="00FE5B3C" w14:paraId="5C443F93" w14:textId="77777777" w:rsidTr="00C34A5D">
        <w:trPr>
          <w:trHeight w:val="23"/>
          <w:jc w:val="center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B227437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3D14BB5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F521D8C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C34A5D" w:rsidRPr="00FE5B3C" w14:paraId="7D69F695" w14:textId="77777777" w:rsidTr="00C34A5D">
        <w:trPr>
          <w:trHeight w:val="23"/>
          <w:jc w:val="center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47E1B0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7DA9FD5E" w14:textId="77777777" w:rsidR="00C34A5D" w:rsidRPr="00BE11C6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C34A5D" w:rsidRPr="00FE5B3C" w14:paraId="6F90D725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525A0A5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C34A5D" w:rsidRPr="00FE5B3C" w14:paraId="676D4168" w14:textId="77777777" w:rsidTr="00C34A5D">
        <w:trPr>
          <w:trHeight w:val="23"/>
          <w:jc w:val="center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29A944A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F379973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3069DF4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FE676EE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C34A5D" w:rsidRPr="00FE5B3C" w14:paraId="5D7D3792" w14:textId="77777777" w:rsidTr="00C34A5D">
        <w:trPr>
          <w:trHeight w:val="23"/>
          <w:jc w:val="center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65730E6B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 xml:space="preserve">2.9 Tel. Fixo: </w:t>
            </w:r>
            <w:proofErr w:type="gramStart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(  </w:t>
            </w:r>
            <w:proofErr w:type="gramEnd"/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9FCFE55" w14:textId="77777777" w:rsidR="00C34A5D" w:rsidRPr="00664BE9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9B5C617" w14:textId="77777777" w:rsidR="00C34A5D" w:rsidRPr="00664BE9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C34A5D" w:rsidRPr="00FE5B3C" w14:paraId="02CBADF6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7C9C65D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DO(A) MONITOR(A)</w:t>
            </w:r>
          </w:p>
        </w:tc>
      </w:tr>
      <w:tr w:rsidR="00C34A5D" w:rsidRPr="00FE5B3C" w14:paraId="7D3D7D9A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DD777B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Não (      )</w:t>
            </w:r>
          </w:p>
        </w:tc>
      </w:tr>
      <w:tr w:rsidR="00C34A5D" w:rsidRPr="00FE5B3C" w14:paraId="407D7960" w14:textId="77777777" w:rsidTr="00C34A5D">
        <w:trPr>
          <w:trHeight w:val="724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3B087E92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 xml:space="preserve">(  </w:t>
            </w:r>
            <w:proofErr w:type="gramEnd"/>
            <w:r w:rsidRPr="00FE5B3C">
              <w:rPr>
                <w:rFonts w:ascii="Calibri" w:hAnsi="Calibri"/>
                <w:sz w:val="20"/>
                <w:szCs w:val="20"/>
              </w:rPr>
              <w:t xml:space="preserve">    )   </w:t>
            </w:r>
          </w:p>
          <w:p w14:paraId="4FEC8A2B" w14:textId="77777777" w:rsidR="00C34A5D" w:rsidRPr="00FE5B3C" w:rsidRDefault="00C34A5D" w:rsidP="00302936">
            <w:pPr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C34A5D" w:rsidRPr="00FE5B3C" w14:paraId="556AE9B4" w14:textId="77777777" w:rsidTr="00C34A5D">
        <w:trPr>
          <w:trHeight w:val="585"/>
          <w:jc w:val="center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8A624FA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08E56124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</w:rPr>
              <w:t>______________________________                          ____________________________________</w:t>
            </w:r>
          </w:p>
          <w:p w14:paraId="62CC5F25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C34A5D" w:rsidRPr="00FE5B3C" w14:paraId="18BDF8DD" w14:textId="77777777" w:rsidTr="00C34A5D">
        <w:trPr>
          <w:trHeight w:val="23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1948160" w14:textId="77777777" w:rsidR="00C34A5D" w:rsidRPr="00FE5B3C" w:rsidRDefault="00C34A5D" w:rsidP="00302936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3933F154" w14:textId="77777777" w:rsidR="00C34A5D" w:rsidRPr="00FE5B3C" w:rsidRDefault="00C34A5D" w:rsidP="00302936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C34A5D" w:rsidRPr="00FE5B3C" w14:paraId="12514F6F" w14:textId="77777777" w:rsidTr="00C34A5D">
        <w:trPr>
          <w:trHeight w:val="3758"/>
          <w:jc w:val="center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4B00F0F4" w14:textId="77777777" w:rsidR="00C34A5D" w:rsidRPr="00FE5B3C" w:rsidRDefault="00C34A5D" w:rsidP="00302936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7E28A318" w14:textId="77777777" w:rsidR="00C34A5D" w:rsidRPr="00FE5B3C" w:rsidRDefault="00C34A5D" w:rsidP="00302936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7805C37B" w14:textId="33741E82" w:rsidR="00C34A5D" w:rsidRPr="00FE5B3C" w:rsidRDefault="00C34A5D" w:rsidP="00302936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regulamento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Pr="00B27CE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>
              <w:rPr>
                <w:rFonts w:ascii="Calibri" w:hAnsi="Calibri"/>
                <w:sz w:val="20"/>
                <w:szCs w:val="20"/>
              </w:rPr>
              <w:t>002</w:t>
            </w:r>
            <w:r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DB3514"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102937F4" w14:textId="77777777" w:rsidR="00C34A5D" w:rsidRPr="004B0533" w:rsidRDefault="00C34A5D" w:rsidP="00C34A5D">
            <w:pPr>
              <w:pStyle w:val="PargrafodaLista"/>
              <w:widowControl/>
              <w:numPr>
                <w:ilvl w:val="0"/>
                <w:numId w:val="9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18543F45" w14:textId="77777777" w:rsidR="00C34A5D" w:rsidRPr="00FE5B3C" w:rsidRDefault="00C34A5D" w:rsidP="00C34A5D">
            <w:pPr>
              <w:widowControl/>
              <w:numPr>
                <w:ilvl w:val="0"/>
                <w:numId w:val="9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30BF34F" w14:textId="77777777" w:rsidR="00C34A5D" w:rsidRPr="00FE5B3C" w:rsidRDefault="00C34A5D" w:rsidP="00C34A5D">
            <w:pPr>
              <w:widowControl/>
              <w:numPr>
                <w:ilvl w:val="0"/>
                <w:numId w:val="9"/>
              </w:numPr>
              <w:suppressAutoHyphens/>
              <w:autoSpaceDE/>
              <w:autoSpaceDN/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C821536" w14:textId="77777777" w:rsidR="00C34A5D" w:rsidRPr="00FE5B3C" w:rsidRDefault="00C34A5D" w:rsidP="00C34A5D">
            <w:pPr>
              <w:widowControl/>
              <w:numPr>
                <w:ilvl w:val="0"/>
                <w:numId w:val="9"/>
              </w:numPr>
              <w:tabs>
                <w:tab w:val="left" w:pos="637"/>
              </w:tabs>
              <w:suppressAutoHyphens/>
              <w:autoSpaceDE/>
              <w:autoSpaceDN/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157487AB" w14:textId="77777777" w:rsidR="00C34A5D" w:rsidRPr="00FE5B3C" w:rsidRDefault="00C34A5D" w:rsidP="00302936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8576CD" w14:textId="77777777" w:rsidR="00C34A5D" w:rsidRPr="00FE5B3C" w:rsidRDefault="00C34A5D" w:rsidP="00302936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14:paraId="452B5B7B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2B6162B0" w14:textId="77777777" w:rsidR="00C34A5D" w:rsidRPr="00FE5B3C" w:rsidRDefault="00C34A5D" w:rsidP="00302936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5213CE15" w14:textId="77777777" w:rsidR="00C34A5D" w:rsidRPr="00FE5B3C" w:rsidRDefault="00C34A5D" w:rsidP="00302936">
            <w:pPr>
              <w:spacing w:line="276" w:lineRule="auto"/>
              <w:jc w:val="center"/>
              <w:rPr>
                <w:rFonts w:ascii="Calibri" w:hAnsi="Calibri"/>
              </w:rPr>
            </w:pPr>
            <w:r w:rsidRPr="00FE5B3C">
              <w:rPr>
                <w:rFonts w:ascii="Calibri" w:hAnsi="Calibri"/>
                <w:b/>
              </w:rPr>
              <w:t>_______________/_____/____/____</w:t>
            </w:r>
            <w:r>
              <w:rPr>
                <w:rFonts w:ascii="Calibri" w:hAnsi="Calibri"/>
                <w:b/>
              </w:rPr>
              <w:t>__</w:t>
            </w:r>
            <w:r w:rsidRPr="00FE5B3C">
              <w:rPr>
                <w:rFonts w:ascii="Calibri" w:hAnsi="Calibri"/>
                <w:b/>
              </w:rPr>
              <w:t xml:space="preserve">                      </w:t>
            </w:r>
            <w:r w:rsidRPr="00FE5B3C">
              <w:rPr>
                <w:rFonts w:ascii="Calibri" w:hAnsi="Calibri"/>
              </w:rPr>
              <w:t>_______________________________________</w:t>
            </w:r>
          </w:p>
          <w:p w14:paraId="5CD5D4CB" w14:textId="77777777" w:rsidR="00C34A5D" w:rsidRPr="00FE5B3C" w:rsidRDefault="00C34A5D" w:rsidP="00302936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4610713" w14:textId="77777777" w:rsidR="00C34A5D" w:rsidRDefault="00C34A5D" w:rsidP="00C34A5D">
      <w:pPr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5C0E5AF0" w14:textId="6CF5F69B" w:rsidR="00C34A5D" w:rsidRDefault="00C34A5D" w:rsidP="00C34A5D">
      <w:pPr>
        <w:jc w:val="both"/>
        <w:rPr>
          <w:rFonts w:ascii="Calibri" w:hAnsi="Calibri"/>
          <w:b/>
          <w:sz w:val="18"/>
          <w:szCs w:val="18"/>
          <w:lang w:val="pt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35365804" w14:textId="2FEA4F97" w:rsidR="004F4C96" w:rsidRDefault="004F4C96" w:rsidP="003717F5">
      <w:pPr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sectPr w:rsidR="004F4C96" w:rsidSect="00BA2BC0">
      <w:pgSz w:w="11910" w:h="16840"/>
      <w:pgMar w:top="1760" w:right="1562" w:bottom="280" w:left="1600" w:header="7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BF22" w14:textId="77777777" w:rsidR="00603AB8" w:rsidRDefault="00603AB8">
      <w:r>
        <w:separator/>
      </w:r>
    </w:p>
  </w:endnote>
  <w:endnote w:type="continuationSeparator" w:id="0">
    <w:p w14:paraId="67087102" w14:textId="77777777" w:rsidR="00603AB8" w:rsidRDefault="0060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C648" w14:textId="77777777" w:rsidR="00603AB8" w:rsidRDefault="00603AB8">
      <w:r>
        <w:separator/>
      </w:r>
    </w:p>
  </w:footnote>
  <w:footnote w:type="continuationSeparator" w:id="0">
    <w:p w14:paraId="6B9615C0" w14:textId="77777777" w:rsidR="00603AB8" w:rsidRDefault="0060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5810" w14:textId="77777777" w:rsidR="00105E4B" w:rsidRDefault="00105E4B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44640" behindDoc="1" locked="0" layoutInCell="1" allowOverlap="1" wp14:anchorId="7BFAC929" wp14:editId="5F04357C">
          <wp:simplePos x="0" y="0"/>
          <wp:positionH relativeFrom="page">
            <wp:posOffset>5868549</wp:posOffset>
          </wp:positionH>
          <wp:positionV relativeFrom="page">
            <wp:posOffset>467238</wp:posOffset>
          </wp:positionV>
          <wp:extent cx="835500" cy="6543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500" cy="6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45152" behindDoc="1" locked="0" layoutInCell="1" allowOverlap="1" wp14:anchorId="3F84BF2C" wp14:editId="62A6CEC1">
          <wp:simplePos x="0" y="0"/>
          <wp:positionH relativeFrom="page">
            <wp:posOffset>1097796</wp:posOffset>
          </wp:positionH>
          <wp:positionV relativeFrom="page">
            <wp:posOffset>532010</wp:posOffset>
          </wp:positionV>
          <wp:extent cx="487679" cy="580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7679" cy="58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E57"/>
    <w:multiLevelType w:val="hybridMultilevel"/>
    <w:tmpl w:val="B5ECC960"/>
    <w:lvl w:ilvl="0" w:tplc="E386182E">
      <w:start w:val="1"/>
      <w:numFmt w:val="lowerLetter"/>
      <w:lvlText w:val="%1."/>
      <w:lvlJc w:val="left"/>
      <w:pPr>
        <w:ind w:left="108" w:hanging="302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E4C263B6">
      <w:numFmt w:val="bullet"/>
      <w:lvlText w:val="•"/>
      <w:lvlJc w:val="left"/>
      <w:pPr>
        <w:ind w:left="1018" w:hanging="302"/>
      </w:pPr>
      <w:rPr>
        <w:rFonts w:hint="default"/>
        <w:lang w:val="pt-PT" w:eastAsia="en-US" w:bidi="ar-SA"/>
      </w:rPr>
    </w:lvl>
    <w:lvl w:ilvl="2" w:tplc="9202F508">
      <w:numFmt w:val="bullet"/>
      <w:lvlText w:val="•"/>
      <w:lvlJc w:val="left"/>
      <w:pPr>
        <w:ind w:left="1937" w:hanging="302"/>
      </w:pPr>
      <w:rPr>
        <w:rFonts w:hint="default"/>
        <w:lang w:val="pt-PT" w:eastAsia="en-US" w:bidi="ar-SA"/>
      </w:rPr>
    </w:lvl>
    <w:lvl w:ilvl="3" w:tplc="E65E5620">
      <w:numFmt w:val="bullet"/>
      <w:lvlText w:val="•"/>
      <w:lvlJc w:val="left"/>
      <w:pPr>
        <w:ind w:left="2855" w:hanging="302"/>
      </w:pPr>
      <w:rPr>
        <w:rFonts w:hint="default"/>
        <w:lang w:val="pt-PT" w:eastAsia="en-US" w:bidi="ar-SA"/>
      </w:rPr>
    </w:lvl>
    <w:lvl w:ilvl="4" w:tplc="7420634C">
      <w:numFmt w:val="bullet"/>
      <w:lvlText w:val="•"/>
      <w:lvlJc w:val="left"/>
      <w:pPr>
        <w:ind w:left="3774" w:hanging="302"/>
      </w:pPr>
      <w:rPr>
        <w:rFonts w:hint="default"/>
        <w:lang w:val="pt-PT" w:eastAsia="en-US" w:bidi="ar-SA"/>
      </w:rPr>
    </w:lvl>
    <w:lvl w:ilvl="5" w:tplc="EED894BE">
      <w:numFmt w:val="bullet"/>
      <w:lvlText w:val="•"/>
      <w:lvlJc w:val="left"/>
      <w:pPr>
        <w:ind w:left="4692" w:hanging="302"/>
      </w:pPr>
      <w:rPr>
        <w:rFonts w:hint="default"/>
        <w:lang w:val="pt-PT" w:eastAsia="en-US" w:bidi="ar-SA"/>
      </w:rPr>
    </w:lvl>
    <w:lvl w:ilvl="6" w:tplc="BED6C734">
      <w:numFmt w:val="bullet"/>
      <w:lvlText w:val="•"/>
      <w:lvlJc w:val="left"/>
      <w:pPr>
        <w:ind w:left="5611" w:hanging="302"/>
      </w:pPr>
      <w:rPr>
        <w:rFonts w:hint="default"/>
        <w:lang w:val="pt-PT" w:eastAsia="en-US" w:bidi="ar-SA"/>
      </w:rPr>
    </w:lvl>
    <w:lvl w:ilvl="7" w:tplc="D32CC85E">
      <w:numFmt w:val="bullet"/>
      <w:lvlText w:val="•"/>
      <w:lvlJc w:val="left"/>
      <w:pPr>
        <w:ind w:left="6529" w:hanging="302"/>
      </w:pPr>
      <w:rPr>
        <w:rFonts w:hint="default"/>
        <w:lang w:val="pt-PT" w:eastAsia="en-US" w:bidi="ar-SA"/>
      </w:rPr>
    </w:lvl>
    <w:lvl w:ilvl="8" w:tplc="480E9CF8">
      <w:numFmt w:val="bullet"/>
      <w:lvlText w:val="•"/>
      <w:lvlJc w:val="left"/>
      <w:pPr>
        <w:ind w:left="7448" w:hanging="302"/>
      </w:pPr>
      <w:rPr>
        <w:rFonts w:hint="default"/>
        <w:lang w:val="pt-PT" w:eastAsia="en-US" w:bidi="ar-SA"/>
      </w:rPr>
    </w:lvl>
  </w:abstractNum>
  <w:abstractNum w:abstractNumId="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CE20B61"/>
    <w:multiLevelType w:val="multilevel"/>
    <w:tmpl w:val="3F865C1E"/>
    <w:lvl w:ilvl="0">
      <w:start w:val="1"/>
      <w:numFmt w:val="decimal"/>
      <w:lvlText w:val="%1."/>
      <w:lvlJc w:val="left"/>
      <w:pPr>
        <w:ind w:left="364" w:hanging="256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" w:hanging="539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" w:hanging="53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598" w:hanging="5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96" w:hanging="5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4" w:hanging="5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2" w:hanging="5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0" w:hanging="5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9" w:hanging="539"/>
      </w:pPr>
      <w:rPr>
        <w:rFonts w:hint="default"/>
        <w:lang w:val="pt-PT" w:eastAsia="en-US" w:bidi="ar-SA"/>
      </w:rPr>
    </w:lvl>
  </w:abstractNum>
  <w:abstractNum w:abstractNumId="3" w15:restartNumberingAfterBreak="0">
    <w:nsid w:val="3200754E"/>
    <w:multiLevelType w:val="hybridMultilevel"/>
    <w:tmpl w:val="FAC648B6"/>
    <w:lvl w:ilvl="0" w:tplc="DE5C1008">
      <w:start w:val="1"/>
      <w:numFmt w:val="upperRoman"/>
      <w:lvlText w:val="%1."/>
      <w:lvlJc w:val="left"/>
      <w:pPr>
        <w:ind w:left="108" w:hanging="184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549A243C">
      <w:numFmt w:val="bullet"/>
      <w:lvlText w:val="•"/>
      <w:lvlJc w:val="left"/>
      <w:pPr>
        <w:ind w:left="1018" w:hanging="184"/>
      </w:pPr>
      <w:rPr>
        <w:rFonts w:hint="default"/>
        <w:lang w:val="pt-PT" w:eastAsia="en-US" w:bidi="ar-SA"/>
      </w:rPr>
    </w:lvl>
    <w:lvl w:ilvl="2" w:tplc="916EA45C">
      <w:numFmt w:val="bullet"/>
      <w:lvlText w:val="•"/>
      <w:lvlJc w:val="left"/>
      <w:pPr>
        <w:ind w:left="1937" w:hanging="184"/>
      </w:pPr>
      <w:rPr>
        <w:rFonts w:hint="default"/>
        <w:lang w:val="pt-PT" w:eastAsia="en-US" w:bidi="ar-SA"/>
      </w:rPr>
    </w:lvl>
    <w:lvl w:ilvl="3" w:tplc="F2568BA0">
      <w:numFmt w:val="bullet"/>
      <w:lvlText w:val="•"/>
      <w:lvlJc w:val="left"/>
      <w:pPr>
        <w:ind w:left="2855" w:hanging="184"/>
      </w:pPr>
      <w:rPr>
        <w:rFonts w:hint="default"/>
        <w:lang w:val="pt-PT" w:eastAsia="en-US" w:bidi="ar-SA"/>
      </w:rPr>
    </w:lvl>
    <w:lvl w:ilvl="4" w:tplc="F1CE135A">
      <w:numFmt w:val="bullet"/>
      <w:lvlText w:val="•"/>
      <w:lvlJc w:val="left"/>
      <w:pPr>
        <w:ind w:left="3774" w:hanging="184"/>
      </w:pPr>
      <w:rPr>
        <w:rFonts w:hint="default"/>
        <w:lang w:val="pt-PT" w:eastAsia="en-US" w:bidi="ar-SA"/>
      </w:rPr>
    </w:lvl>
    <w:lvl w:ilvl="5" w:tplc="CA14011A">
      <w:numFmt w:val="bullet"/>
      <w:lvlText w:val="•"/>
      <w:lvlJc w:val="left"/>
      <w:pPr>
        <w:ind w:left="4692" w:hanging="184"/>
      </w:pPr>
      <w:rPr>
        <w:rFonts w:hint="default"/>
        <w:lang w:val="pt-PT" w:eastAsia="en-US" w:bidi="ar-SA"/>
      </w:rPr>
    </w:lvl>
    <w:lvl w:ilvl="6" w:tplc="A5486CD6">
      <w:numFmt w:val="bullet"/>
      <w:lvlText w:val="•"/>
      <w:lvlJc w:val="left"/>
      <w:pPr>
        <w:ind w:left="5611" w:hanging="184"/>
      </w:pPr>
      <w:rPr>
        <w:rFonts w:hint="default"/>
        <w:lang w:val="pt-PT" w:eastAsia="en-US" w:bidi="ar-SA"/>
      </w:rPr>
    </w:lvl>
    <w:lvl w:ilvl="7" w:tplc="ACC80FDA">
      <w:numFmt w:val="bullet"/>
      <w:lvlText w:val="•"/>
      <w:lvlJc w:val="left"/>
      <w:pPr>
        <w:ind w:left="6529" w:hanging="184"/>
      </w:pPr>
      <w:rPr>
        <w:rFonts w:hint="default"/>
        <w:lang w:val="pt-PT" w:eastAsia="en-US" w:bidi="ar-SA"/>
      </w:rPr>
    </w:lvl>
    <w:lvl w:ilvl="8" w:tplc="7A849314">
      <w:numFmt w:val="bullet"/>
      <w:lvlText w:val="•"/>
      <w:lvlJc w:val="left"/>
      <w:pPr>
        <w:ind w:left="7448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6627B1B"/>
    <w:multiLevelType w:val="hybridMultilevel"/>
    <w:tmpl w:val="3F8AF7DA"/>
    <w:lvl w:ilvl="0" w:tplc="1FA20FB2">
      <w:start w:val="1"/>
      <w:numFmt w:val="decimal"/>
      <w:lvlText w:val="%1)"/>
      <w:lvlJc w:val="left"/>
      <w:pPr>
        <w:ind w:left="377" w:hanging="269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A17695D0">
      <w:numFmt w:val="bullet"/>
      <w:lvlText w:val="•"/>
      <w:lvlJc w:val="left"/>
      <w:pPr>
        <w:ind w:left="1270" w:hanging="269"/>
      </w:pPr>
      <w:rPr>
        <w:rFonts w:hint="default"/>
        <w:lang w:val="pt-PT" w:eastAsia="en-US" w:bidi="ar-SA"/>
      </w:rPr>
    </w:lvl>
    <w:lvl w:ilvl="2" w:tplc="C7EE7FEC">
      <w:numFmt w:val="bullet"/>
      <w:lvlText w:val="•"/>
      <w:lvlJc w:val="left"/>
      <w:pPr>
        <w:ind w:left="2161" w:hanging="269"/>
      </w:pPr>
      <w:rPr>
        <w:rFonts w:hint="default"/>
        <w:lang w:val="pt-PT" w:eastAsia="en-US" w:bidi="ar-SA"/>
      </w:rPr>
    </w:lvl>
    <w:lvl w:ilvl="3" w:tplc="2370D25A">
      <w:numFmt w:val="bullet"/>
      <w:lvlText w:val="•"/>
      <w:lvlJc w:val="left"/>
      <w:pPr>
        <w:ind w:left="3051" w:hanging="269"/>
      </w:pPr>
      <w:rPr>
        <w:rFonts w:hint="default"/>
        <w:lang w:val="pt-PT" w:eastAsia="en-US" w:bidi="ar-SA"/>
      </w:rPr>
    </w:lvl>
    <w:lvl w:ilvl="4" w:tplc="4C26C442">
      <w:numFmt w:val="bullet"/>
      <w:lvlText w:val="•"/>
      <w:lvlJc w:val="left"/>
      <w:pPr>
        <w:ind w:left="3942" w:hanging="269"/>
      </w:pPr>
      <w:rPr>
        <w:rFonts w:hint="default"/>
        <w:lang w:val="pt-PT" w:eastAsia="en-US" w:bidi="ar-SA"/>
      </w:rPr>
    </w:lvl>
    <w:lvl w:ilvl="5" w:tplc="A2E808A4">
      <w:numFmt w:val="bullet"/>
      <w:lvlText w:val="•"/>
      <w:lvlJc w:val="left"/>
      <w:pPr>
        <w:ind w:left="4832" w:hanging="269"/>
      </w:pPr>
      <w:rPr>
        <w:rFonts w:hint="default"/>
        <w:lang w:val="pt-PT" w:eastAsia="en-US" w:bidi="ar-SA"/>
      </w:rPr>
    </w:lvl>
    <w:lvl w:ilvl="6" w:tplc="C16A74FC">
      <w:numFmt w:val="bullet"/>
      <w:lvlText w:val="•"/>
      <w:lvlJc w:val="left"/>
      <w:pPr>
        <w:ind w:left="5723" w:hanging="269"/>
      </w:pPr>
      <w:rPr>
        <w:rFonts w:hint="default"/>
        <w:lang w:val="pt-PT" w:eastAsia="en-US" w:bidi="ar-SA"/>
      </w:rPr>
    </w:lvl>
    <w:lvl w:ilvl="7" w:tplc="89A06160">
      <w:numFmt w:val="bullet"/>
      <w:lvlText w:val="•"/>
      <w:lvlJc w:val="left"/>
      <w:pPr>
        <w:ind w:left="6613" w:hanging="269"/>
      </w:pPr>
      <w:rPr>
        <w:rFonts w:hint="default"/>
        <w:lang w:val="pt-PT" w:eastAsia="en-US" w:bidi="ar-SA"/>
      </w:rPr>
    </w:lvl>
    <w:lvl w:ilvl="8" w:tplc="3B86E9C0">
      <w:numFmt w:val="bullet"/>
      <w:lvlText w:val="•"/>
      <w:lvlJc w:val="left"/>
      <w:pPr>
        <w:ind w:left="7504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678943D7"/>
    <w:multiLevelType w:val="hybridMultilevel"/>
    <w:tmpl w:val="BBB49164"/>
    <w:lvl w:ilvl="0" w:tplc="1F30E16C">
      <w:start w:val="1"/>
      <w:numFmt w:val="lowerLetter"/>
      <w:lvlText w:val="%1."/>
      <w:lvlJc w:val="left"/>
      <w:pPr>
        <w:ind w:left="108" w:hanging="310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67CC5470">
      <w:numFmt w:val="bullet"/>
      <w:lvlText w:val="•"/>
      <w:lvlJc w:val="left"/>
      <w:pPr>
        <w:ind w:left="1018" w:hanging="310"/>
      </w:pPr>
      <w:rPr>
        <w:rFonts w:hint="default"/>
        <w:lang w:val="pt-PT" w:eastAsia="en-US" w:bidi="ar-SA"/>
      </w:rPr>
    </w:lvl>
    <w:lvl w:ilvl="2" w:tplc="DC48347E">
      <w:numFmt w:val="bullet"/>
      <w:lvlText w:val="•"/>
      <w:lvlJc w:val="left"/>
      <w:pPr>
        <w:ind w:left="1937" w:hanging="310"/>
      </w:pPr>
      <w:rPr>
        <w:rFonts w:hint="default"/>
        <w:lang w:val="pt-PT" w:eastAsia="en-US" w:bidi="ar-SA"/>
      </w:rPr>
    </w:lvl>
    <w:lvl w:ilvl="3" w:tplc="15B29560">
      <w:numFmt w:val="bullet"/>
      <w:lvlText w:val="•"/>
      <w:lvlJc w:val="left"/>
      <w:pPr>
        <w:ind w:left="2855" w:hanging="310"/>
      </w:pPr>
      <w:rPr>
        <w:rFonts w:hint="default"/>
        <w:lang w:val="pt-PT" w:eastAsia="en-US" w:bidi="ar-SA"/>
      </w:rPr>
    </w:lvl>
    <w:lvl w:ilvl="4" w:tplc="0AB29A22">
      <w:numFmt w:val="bullet"/>
      <w:lvlText w:val="•"/>
      <w:lvlJc w:val="left"/>
      <w:pPr>
        <w:ind w:left="3774" w:hanging="310"/>
      </w:pPr>
      <w:rPr>
        <w:rFonts w:hint="default"/>
        <w:lang w:val="pt-PT" w:eastAsia="en-US" w:bidi="ar-SA"/>
      </w:rPr>
    </w:lvl>
    <w:lvl w:ilvl="5" w:tplc="989034F0">
      <w:numFmt w:val="bullet"/>
      <w:lvlText w:val="•"/>
      <w:lvlJc w:val="left"/>
      <w:pPr>
        <w:ind w:left="4692" w:hanging="310"/>
      </w:pPr>
      <w:rPr>
        <w:rFonts w:hint="default"/>
        <w:lang w:val="pt-PT" w:eastAsia="en-US" w:bidi="ar-SA"/>
      </w:rPr>
    </w:lvl>
    <w:lvl w:ilvl="6" w:tplc="33E443D0">
      <w:numFmt w:val="bullet"/>
      <w:lvlText w:val="•"/>
      <w:lvlJc w:val="left"/>
      <w:pPr>
        <w:ind w:left="5611" w:hanging="310"/>
      </w:pPr>
      <w:rPr>
        <w:rFonts w:hint="default"/>
        <w:lang w:val="pt-PT" w:eastAsia="en-US" w:bidi="ar-SA"/>
      </w:rPr>
    </w:lvl>
    <w:lvl w:ilvl="7" w:tplc="E7A8AE02">
      <w:numFmt w:val="bullet"/>
      <w:lvlText w:val="•"/>
      <w:lvlJc w:val="left"/>
      <w:pPr>
        <w:ind w:left="6529" w:hanging="310"/>
      </w:pPr>
      <w:rPr>
        <w:rFonts w:hint="default"/>
        <w:lang w:val="pt-PT" w:eastAsia="en-US" w:bidi="ar-SA"/>
      </w:rPr>
    </w:lvl>
    <w:lvl w:ilvl="8" w:tplc="F996A19A">
      <w:numFmt w:val="bullet"/>
      <w:lvlText w:val="•"/>
      <w:lvlJc w:val="left"/>
      <w:pPr>
        <w:ind w:left="7448" w:hanging="310"/>
      </w:pPr>
      <w:rPr>
        <w:rFonts w:hint="default"/>
        <w:lang w:val="pt-PT" w:eastAsia="en-US" w:bidi="ar-SA"/>
      </w:rPr>
    </w:lvl>
  </w:abstractNum>
  <w:abstractNum w:abstractNumId="7" w15:restartNumberingAfterBreak="0">
    <w:nsid w:val="73C6441C"/>
    <w:multiLevelType w:val="hybridMultilevel"/>
    <w:tmpl w:val="63FC2E28"/>
    <w:lvl w:ilvl="0" w:tplc="44FA8302">
      <w:start w:val="1"/>
      <w:numFmt w:val="lowerLetter"/>
      <w:lvlText w:val="%1)"/>
      <w:lvlJc w:val="left"/>
      <w:pPr>
        <w:ind w:left="108" w:hanging="310"/>
      </w:pPr>
      <w:rPr>
        <w:rFonts w:hint="default"/>
        <w:spacing w:val="-1"/>
        <w:w w:val="100"/>
        <w:lang w:val="pt-PT" w:eastAsia="en-US" w:bidi="ar-SA"/>
      </w:rPr>
    </w:lvl>
    <w:lvl w:ilvl="1" w:tplc="74D23F94">
      <w:numFmt w:val="bullet"/>
      <w:lvlText w:val="•"/>
      <w:lvlJc w:val="left"/>
      <w:pPr>
        <w:ind w:left="1018" w:hanging="310"/>
      </w:pPr>
      <w:rPr>
        <w:rFonts w:hint="default"/>
        <w:lang w:val="pt-PT" w:eastAsia="en-US" w:bidi="ar-SA"/>
      </w:rPr>
    </w:lvl>
    <w:lvl w:ilvl="2" w:tplc="92BE2DC4">
      <w:numFmt w:val="bullet"/>
      <w:lvlText w:val="•"/>
      <w:lvlJc w:val="left"/>
      <w:pPr>
        <w:ind w:left="1937" w:hanging="310"/>
      </w:pPr>
      <w:rPr>
        <w:rFonts w:hint="default"/>
        <w:lang w:val="pt-PT" w:eastAsia="en-US" w:bidi="ar-SA"/>
      </w:rPr>
    </w:lvl>
    <w:lvl w:ilvl="3" w:tplc="0AE0A1DC">
      <w:numFmt w:val="bullet"/>
      <w:lvlText w:val="•"/>
      <w:lvlJc w:val="left"/>
      <w:pPr>
        <w:ind w:left="2855" w:hanging="310"/>
      </w:pPr>
      <w:rPr>
        <w:rFonts w:hint="default"/>
        <w:lang w:val="pt-PT" w:eastAsia="en-US" w:bidi="ar-SA"/>
      </w:rPr>
    </w:lvl>
    <w:lvl w:ilvl="4" w:tplc="14DC8CC8">
      <w:numFmt w:val="bullet"/>
      <w:lvlText w:val="•"/>
      <w:lvlJc w:val="left"/>
      <w:pPr>
        <w:ind w:left="3774" w:hanging="310"/>
      </w:pPr>
      <w:rPr>
        <w:rFonts w:hint="default"/>
        <w:lang w:val="pt-PT" w:eastAsia="en-US" w:bidi="ar-SA"/>
      </w:rPr>
    </w:lvl>
    <w:lvl w:ilvl="5" w:tplc="40A21C3A">
      <w:numFmt w:val="bullet"/>
      <w:lvlText w:val="•"/>
      <w:lvlJc w:val="left"/>
      <w:pPr>
        <w:ind w:left="4692" w:hanging="310"/>
      </w:pPr>
      <w:rPr>
        <w:rFonts w:hint="default"/>
        <w:lang w:val="pt-PT" w:eastAsia="en-US" w:bidi="ar-SA"/>
      </w:rPr>
    </w:lvl>
    <w:lvl w:ilvl="6" w:tplc="39FCC9A2">
      <w:numFmt w:val="bullet"/>
      <w:lvlText w:val="•"/>
      <w:lvlJc w:val="left"/>
      <w:pPr>
        <w:ind w:left="5611" w:hanging="310"/>
      </w:pPr>
      <w:rPr>
        <w:rFonts w:hint="default"/>
        <w:lang w:val="pt-PT" w:eastAsia="en-US" w:bidi="ar-SA"/>
      </w:rPr>
    </w:lvl>
    <w:lvl w:ilvl="7" w:tplc="F5DEDEE4">
      <w:numFmt w:val="bullet"/>
      <w:lvlText w:val="•"/>
      <w:lvlJc w:val="left"/>
      <w:pPr>
        <w:ind w:left="6529" w:hanging="310"/>
      </w:pPr>
      <w:rPr>
        <w:rFonts w:hint="default"/>
        <w:lang w:val="pt-PT" w:eastAsia="en-US" w:bidi="ar-SA"/>
      </w:rPr>
    </w:lvl>
    <w:lvl w:ilvl="8" w:tplc="90407EAE">
      <w:numFmt w:val="bullet"/>
      <w:lvlText w:val="•"/>
      <w:lvlJc w:val="left"/>
      <w:pPr>
        <w:ind w:left="7448" w:hanging="310"/>
      </w:pPr>
      <w:rPr>
        <w:rFonts w:hint="default"/>
        <w:lang w:val="pt-PT" w:eastAsia="en-US" w:bidi="ar-SA"/>
      </w:rPr>
    </w:lvl>
  </w:abstractNum>
  <w:abstractNum w:abstractNumId="8" w15:restartNumberingAfterBreak="0">
    <w:nsid w:val="76B5619E"/>
    <w:multiLevelType w:val="multilevel"/>
    <w:tmpl w:val="7272F126"/>
    <w:lvl w:ilvl="0">
      <w:start w:val="4"/>
      <w:numFmt w:val="decimal"/>
      <w:lvlText w:val="%1"/>
      <w:lvlJc w:val="left"/>
      <w:pPr>
        <w:ind w:left="105" w:hanging="2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5" w:hanging="269"/>
      </w:pPr>
      <w:rPr>
        <w:rFonts w:ascii="Calibri" w:eastAsia="Calibri" w:hAnsi="Calibri" w:cs="Calibri" w:hint="default"/>
        <w:spacing w:val="-3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839" w:hanging="2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9" w:hanging="2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9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9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9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9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9" w:hanging="269"/>
      </w:pPr>
      <w:rPr>
        <w:rFonts w:hint="default"/>
        <w:lang w:val="pt-PT" w:eastAsia="en-US" w:bidi="ar-SA"/>
      </w:rPr>
    </w:lvl>
  </w:abstractNum>
  <w:num w:numId="1" w16cid:durableId="1152913270">
    <w:abstractNumId w:val="8"/>
  </w:num>
  <w:num w:numId="2" w16cid:durableId="557203580">
    <w:abstractNumId w:val="5"/>
  </w:num>
  <w:num w:numId="3" w16cid:durableId="759253851">
    <w:abstractNumId w:val="7"/>
  </w:num>
  <w:num w:numId="4" w16cid:durableId="2138989573">
    <w:abstractNumId w:val="3"/>
  </w:num>
  <w:num w:numId="5" w16cid:durableId="1582910617">
    <w:abstractNumId w:val="6"/>
  </w:num>
  <w:num w:numId="6" w16cid:durableId="235366318">
    <w:abstractNumId w:val="0"/>
  </w:num>
  <w:num w:numId="7" w16cid:durableId="1259367003">
    <w:abstractNumId w:val="2"/>
  </w:num>
  <w:num w:numId="8" w16cid:durableId="1091438124">
    <w:abstractNumId w:val="1"/>
  </w:num>
  <w:num w:numId="9" w16cid:durableId="410976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8D"/>
    <w:rsid w:val="0000296A"/>
    <w:rsid w:val="0001070A"/>
    <w:rsid w:val="00015065"/>
    <w:rsid w:val="000150AE"/>
    <w:rsid w:val="0003153C"/>
    <w:rsid w:val="000407E7"/>
    <w:rsid w:val="00093DC2"/>
    <w:rsid w:val="000E7B9D"/>
    <w:rsid w:val="000F03A8"/>
    <w:rsid w:val="000F3EBC"/>
    <w:rsid w:val="00102EE2"/>
    <w:rsid w:val="00105E4B"/>
    <w:rsid w:val="001063DC"/>
    <w:rsid w:val="00116526"/>
    <w:rsid w:val="00133FE8"/>
    <w:rsid w:val="00153873"/>
    <w:rsid w:val="001D1F2C"/>
    <w:rsid w:val="001F596F"/>
    <w:rsid w:val="00206045"/>
    <w:rsid w:val="0021420A"/>
    <w:rsid w:val="00247BCA"/>
    <w:rsid w:val="00255A3B"/>
    <w:rsid w:val="00314036"/>
    <w:rsid w:val="003717F5"/>
    <w:rsid w:val="003A3EC3"/>
    <w:rsid w:val="003B4EB4"/>
    <w:rsid w:val="00432846"/>
    <w:rsid w:val="00432D8C"/>
    <w:rsid w:val="004337CD"/>
    <w:rsid w:val="00490862"/>
    <w:rsid w:val="004F4C96"/>
    <w:rsid w:val="005844FE"/>
    <w:rsid w:val="00585FB8"/>
    <w:rsid w:val="00597717"/>
    <w:rsid w:val="005E2F9F"/>
    <w:rsid w:val="00603AB8"/>
    <w:rsid w:val="00614299"/>
    <w:rsid w:val="0063168D"/>
    <w:rsid w:val="0065493D"/>
    <w:rsid w:val="006A460F"/>
    <w:rsid w:val="006F1D1D"/>
    <w:rsid w:val="008315E8"/>
    <w:rsid w:val="008870FC"/>
    <w:rsid w:val="008877A5"/>
    <w:rsid w:val="009A25F1"/>
    <w:rsid w:val="00A016BA"/>
    <w:rsid w:val="00A374BB"/>
    <w:rsid w:val="00AE080B"/>
    <w:rsid w:val="00AF5D75"/>
    <w:rsid w:val="00B318A7"/>
    <w:rsid w:val="00BA2BC0"/>
    <w:rsid w:val="00C021D2"/>
    <w:rsid w:val="00C21574"/>
    <w:rsid w:val="00C34A5D"/>
    <w:rsid w:val="00CB188F"/>
    <w:rsid w:val="00CB2490"/>
    <w:rsid w:val="00CD13F4"/>
    <w:rsid w:val="00D422FB"/>
    <w:rsid w:val="00D90ECC"/>
    <w:rsid w:val="00DA1EE1"/>
    <w:rsid w:val="00DA5965"/>
    <w:rsid w:val="00DB3514"/>
    <w:rsid w:val="00DC6F56"/>
    <w:rsid w:val="00DD7BB0"/>
    <w:rsid w:val="00DE3538"/>
    <w:rsid w:val="00DF7FE7"/>
    <w:rsid w:val="00E40364"/>
    <w:rsid w:val="00E73033"/>
    <w:rsid w:val="00E81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C65"/>
  <w15:docId w15:val="{11665210-BA7E-487A-9B67-7E61AC4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3EC3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rsid w:val="003A3EC3"/>
    <w:pPr>
      <w:ind w:left="122" w:right="1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3A3EC3"/>
    <w:pPr>
      <w:ind w:left="364" w:hanging="257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E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A3EC3"/>
    <w:pPr>
      <w:ind w:left="108"/>
    </w:pPr>
    <w:rPr>
      <w:sz w:val="23"/>
      <w:szCs w:val="23"/>
    </w:rPr>
  </w:style>
  <w:style w:type="paragraph" w:styleId="PargrafodaLista">
    <w:name w:val="List Paragraph"/>
    <w:basedOn w:val="Normal"/>
    <w:uiPriority w:val="34"/>
    <w:qFormat/>
    <w:rsid w:val="003A3EC3"/>
    <w:pPr>
      <w:ind w:left="108"/>
      <w:jc w:val="both"/>
    </w:pPr>
  </w:style>
  <w:style w:type="paragraph" w:customStyle="1" w:styleId="TableParagraph">
    <w:name w:val="Table Paragraph"/>
    <w:basedOn w:val="Normal"/>
    <w:uiPriority w:val="1"/>
    <w:qFormat/>
    <w:rsid w:val="003A3EC3"/>
    <w:pPr>
      <w:ind w:left="105"/>
    </w:pPr>
  </w:style>
  <w:style w:type="table" w:styleId="Tabelacomgrade">
    <w:name w:val="Table Grid"/>
    <w:basedOn w:val="Tabelanormal"/>
    <w:uiPriority w:val="39"/>
    <w:rsid w:val="00105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3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033"/>
    <w:rPr>
      <w:rFonts w:ascii="Tahoma" w:eastAsia="Arial MT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F1D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D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D1D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D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D1D"/>
    <w:rPr>
      <w:rFonts w:ascii="Arial MT" w:eastAsia="Arial MT" w:hAnsi="Arial MT" w:cs="Arial MT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adm@ufba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abela.sofia@ufb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2324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DE SELEÇÃO DE MONITORIA 2021 FINAL.docx</vt:lpstr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SELEÇÃO DE MONITORIA 2021 FINAL.docx</dc:title>
  <dc:creator>Daniela</dc:creator>
  <cp:lastModifiedBy>Isabela Sofia da Silva de Santana</cp:lastModifiedBy>
  <cp:revision>2</cp:revision>
  <cp:lastPrinted>2022-02-24T17:28:00Z</cp:lastPrinted>
  <dcterms:created xsi:type="dcterms:W3CDTF">2023-03-14T10:49:00Z</dcterms:created>
  <dcterms:modified xsi:type="dcterms:W3CDTF">2023-03-14T10:49:00Z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Word</vt:lpwstr>
  </property>
  <property fmtid="{D5CDD505-2E9C-101B-9397-08002B2CF9AE}" pid="4" name="LastSaved">
    <vt:filetime>2022-02-24T00:00:00Z</vt:filetime>
  </property>
</Properties>
</file>